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3" w:rsidRPr="00D02037" w:rsidRDefault="00E26663" w:rsidP="00401F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057400" cy="2514600"/>
            <wp:effectExtent l="19050" t="0" r="0" b="0"/>
            <wp:wrapSquare wrapText="bothSides"/>
            <wp:docPr id="16" name="Рисунок 16" descr="DSCN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27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22" t="9036" r="2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066800" cy="1066800"/>
            <wp:effectExtent l="19050" t="0" r="0" b="0"/>
            <wp:wrapSquare wrapText="bothSides"/>
            <wp:docPr id="7" name="Рисунок 7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F3A">
        <w:rPr>
          <w:sz w:val="28"/>
          <w:szCs w:val="28"/>
        </w:rPr>
        <w:t xml:space="preserve">        </w:t>
      </w:r>
      <w:r w:rsidR="00EF2913" w:rsidRPr="00D02037">
        <w:rPr>
          <w:sz w:val="28"/>
          <w:szCs w:val="28"/>
        </w:rPr>
        <w:t>20 февраля в нашей школе прошла заключительная</w:t>
      </w:r>
      <w:r w:rsidR="002B48E0" w:rsidRPr="00D02037">
        <w:rPr>
          <w:sz w:val="28"/>
          <w:szCs w:val="28"/>
        </w:rPr>
        <w:t xml:space="preserve"> линейка, посвященная месячнику оборонно-массовой и</w:t>
      </w:r>
      <w:r w:rsidR="006F52D9" w:rsidRPr="00D02037">
        <w:rPr>
          <w:sz w:val="28"/>
          <w:szCs w:val="28"/>
        </w:rPr>
        <w:t xml:space="preserve"> военно-патриотической работы «</w:t>
      </w:r>
      <w:r w:rsidR="00796EE9" w:rsidRPr="00D02037">
        <w:rPr>
          <w:sz w:val="28"/>
          <w:szCs w:val="28"/>
        </w:rPr>
        <w:t>За веру, Кубань и Отечество!</w:t>
      </w:r>
      <w:r w:rsidR="002B48E0" w:rsidRPr="00D02037">
        <w:rPr>
          <w:sz w:val="28"/>
          <w:szCs w:val="28"/>
        </w:rPr>
        <w:t xml:space="preserve">». </w:t>
      </w:r>
      <w:r w:rsidR="00D02037" w:rsidRPr="00D02037">
        <w:rPr>
          <w:rStyle w:val="c2"/>
          <w:sz w:val="28"/>
          <w:szCs w:val="28"/>
        </w:rPr>
        <w:t xml:space="preserve"> Испокон веков Россия славилась сильными и мужественными людьми, готовыми оберегать и защищать свою Родину. А наша задача сохранить память о воинской доблести  и героизме дедов и отцов, на примерах их подвигов воспитать благородство, решительность, смелость. Именно с этой целью ежегодно проводится месячник оборонно-массовой и военно-патриотической  работы. </w:t>
      </w:r>
      <w:r w:rsidR="00D02037">
        <w:rPr>
          <w:rStyle w:val="c2"/>
          <w:sz w:val="28"/>
          <w:szCs w:val="28"/>
        </w:rPr>
        <w:t>В ходе месячника в школе прошли</w:t>
      </w:r>
      <w:r w:rsidR="00D02037" w:rsidRPr="00D02037">
        <w:rPr>
          <w:rStyle w:val="c2"/>
          <w:sz w:val="28"/>
          <w:szCs w:val="28"/>
        </w:rPr>
        <w:t xml:space="preserve"> различные мероприятия</w:t>
      </w:r>
      <w:r w:rsidR="00D02037">
        <w:rPr>
          <w:rStyle w:val="c2"/>
          <w:sz w:val="28"/>
          <w:szCs w:val="28"/>
        </w:rPr>
        <w:t>, посвященные данной тематике</w:t>
      </w:r>
    </w:p>
    <w:p w:rsidR="002B48E0" w:rsidRPr="00E30C3D" w:rsidRDefault="002B48E0" w:rsidP="00401F3A">
      <w:pPr>
        <w:pStyle w:val="a3"/>
        <w:ind w:left="360" w:firstLine="348"/>
        <w:jc w:val="both"/>
        <w:rPr>
          <w:sz w:val="28"/>
          <w:szCs w:val="28"/>
        </w:rPr>
      </w:pPr>
      <w:r w:rsidRPr="00E30C3D">
        <w:rPr>
          <w:sz w:val="28"/>
          <w:szCs w:val="28"/>
        </w:rPr>
        <w:t>Все учащиеся</w:t>
      </w:r>
      <w:r w:rsidR="00367AA2">
        <w:rPr>
          <w:sz w:val="28"/>
          <w:szCs w:val="28"/>
        </w:rPr>
        <w:t xml:space="preserve">  школы с 1 по 11 класс выполнили</w:t>
      </w:r>
      <w:r w:rsidR="002560B0">
        <w:rPr>
          <w:sz w:val="28"/>
          <w:szCs w:val="28"/>
        </w:rPr>
        <w:t xml:space="preserve"> тематические задания, которые получили на стартовой линейке.</w:t>
      </w:r>
      <w:r w:rsidR="00E62B90" w:rsidRPr="00E30C3D">
        <w:rPr>
          <w:sz w:val="28"/>
          <w:szCs w:val="28"/>
        </w:rPr>
        <w:tab/>
      </w:r>
      <w:r w:rsidR="003474C6">
        <w:rPr>
          <w:sz w:val="28"/>
          <w:szCs w:val="28"/>
        </w:rPr>
        <w:t>По итогам Месячника были награждены самые активные классы и учащиеся.</w:t>
      </w:r>
    </w:p>
    <w:p w:rsidR="006A5532" w:rsidRDefault="005C234C" w:rsidP="00401F3A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Велика летопись народного Подвига, священного во имя защиты Отечества. Но она продолжает пополняться и ныне, ибо история – это немеркнущая память живых участников событий, это благодарная память потомков. Наша работа </w:t>
      </w:r>
      <w:r w:rsidR="00FB2C64">
        <w:rPr>
          <w:sz w:val="27"/>
          <w:szCs w:val="27"/>
        </w:rPr>
        <w:t>будет продолжа</w:t>
      </w:r>
      <w:r>
        <w:rPr>
          <w:sz w:val="27"/>
          <w:szCs w:val="27"/>
        </w:rPr>
        <w:t>т</w:t>
      </w:r>
      <w:r w:rsidR="00FB2C64">
        <w:rPr>
          <w:sz w:val="27"/>
          <w:szCs w:val="27"/>
        </w:rPr>
        <w:t>ь</w:t>
      </w:r>
      <w:r>
        <w:rPr>
          <w:sz w:val="27"/>
          <w:szCs w:val="27"/>
        </w:rPr>
        <w:t>ся в этом направлении.</w:t>
      </w:r>
    </w:p>
    <w:p w:rsidR="00D12371" w:rsidRDefault="00E26663" w:rsidP="00401F3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193675</wp:posOffset>
            </wp:positionV>
            <wp:extent cx="1485900" cy="2171700"/>
            <wp:effectExtent l="19050" t="0" r="0" b="0"/>
            <wp:wrapSquare wrapText="bothSides"/>
            <wp:docPr id="18" name="Рисунок 18" descr="DSCN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28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89" t="4129" r="47118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371" w:rsidRDefault="00D12371" w:rsidP="002B48E0">
      <w:pPr>
        <w:jc w:val="both"/>
        <w:rPr>
          <w:sz w:val="28"/>
          <w:szCs w:val="28"/>
        </w:rPr>
      </w:pPr>
    </w:p>
    <w:p w:rsidR="00D12371" w:rsidRDefault="00D12371" w:rsidP="002B48E0">
      <w:pPr>
        <w:jc w:val="both"/>
        <w:rPr>
          <w:sz w:val="28"/>
          <w:szCs w:val="28"/>
        </w:rPr>
      </w:pPr>
    </w:p>
    <w:p w:rsidR="00D12371" w:rsidRDefault="00D12371" w:rsidP="002B48E0">
      <w:pPr>
        <w:jc w:val="both"/>
        <w:rPr>
          <w:sz w:val="28"/>
          <w:szCs w:val="28"/>
        </w:rPr>
      </w:pPr>
    </w:p>
    <w:p w:rsidR="00D12371" w:rsidRDefault="00D12371" w:rsidP="002B48E0">
      <w:pPr>
        <w:jc w:val="both"/>
        <w:rPr>
          <w:sz w:val="28"/>
          <w:szCs w:val="28"/>
        </w:rPr>
      </w:pPr>
    </w:p>
    <w:p w:rsidR="00D12371" w:rsidRDefault="00D12371" w:rsidP="002B48E0">
      <w:pPr>
        <w:jc w:val="both"/>
        <w:rPr>
          <w:sz w:val="28"/>
          <w:szCs w:val="28"/>
        </w:rPr>
      </w:pPr>
    </w:p>
    <w:p w:rsidR="002B48E0" w:rsidRPr="00E30C3D" w:rsidRDefault="00E26663" w:rsidP="002B48E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347345</wp:posOffset>
            </wp:positionV>
            <wp:extent cx="2362200" cy="2218055"/>
            <wp:effectExtent l="19050" t="0" r="0" b="0"/>
            <wp:wrapSquare wrapText="bothSides"/>
            <wp:docPr id="19" name="Рисунок 19" descr="DSCN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N28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755" t="33875" b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347345</wp:posOffset>
            </wp:positionV>
            <wp:extent cx="2806700" cy="2265680"/>
            <wp:effectExtent l="19050" t="0" r="0" b="0"/>
            <wp:wrapSquare wrapText="bothSides"/>
            <wp:docPr id="17" name="Рисунок 17" descr="DSCN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N28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22" t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E5D" w:rsidRDefault="00B65E5D" w:rsidP="002B48E0">
      <w:pPr>
        <w:jc w:val="both"/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Pr="00B65E5D" w:rsidRDefault="00B65E5D" w:rsidP="00B65E5D">
      <w:pPr>
        <w:rPr>
          <w:sz w:val="28"/>
          <w:szCs w:val="28"/>
        </w:rPr>
      </w:pPr>
    </w:p>
    <w:p w:rsidR="00B65E5D" w:rsidRDefault="00B65E5D" w:rsidP="00B65E5D">
      <w:pPr>
        <w:rPr>
          <w:sz w:val="28"/>
          <w:szCs w:val="28"/>
        </w:rPr>
      </w:pPr>
    </w:p>
    <w:p w:rsidR="007D5968" w:rsidRPr="00B65E5D" w:rsidRDefault="00B65E5D" w:rsidP="00B65E5D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Сердюков Дмитрий, 8 «А» класс</w:t>
      </w:r>
    </w:p>
    <w:sectPr w:rsidR="007D5968" w:rsidRPr="00B65E5D" w:rsidSect="003A5DDC">
      <w:pgSz w:w="11906" w:h="16838"/>
      <w:pgMar w:top="1134" w:right="850" w:bottom="1134" w:left="1701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BFD"/>
    <w:multiLevelType w:val="hybridMultilevel"/>
    <w:tmpl w:val="7A5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2B48E0"/>
    <w:rsid w:val="002560B0"/>
    <w:rsid w:val="00264F66"/>
    <w:rsid w:val="002828F1"/>
    <w:rsid w:val="002B48E0"/>
    <w:rsid w:val="002F35C7"/>
    <w:rsid w:val="00326323"/>
    <w:rsid w:val="003474C6"/>
    <w:rsid w:val="00367AA2"/>
    <w:rsid w:val="003A5DDC"/>
    <w:rsid w:val="003C222C"/>
    <w:rsid w:val="00401F3A"/>
    <w:rsid w:val="0044454D"/>
    <w:rsid w:val="004A7321"/>
    <w:rsid w:val="004B470A"/>
    <w:rsid w:val="005863A9"/>
    <w:rsid w:val="005C234C"/>
    <w:rsid w:val="006826C3"/>
    <w:rsid w:val="006A5532"/>
    <w:rsid w:val="006C5F01"/>
    <w:rsid w:val="006D6C4D"/>
    <w:rsid w:val="006F52D9"/>
    <w:rsid w:val="00766EB9"/>
    <w:rsid w:val="00796EE9"/>
    <w:rsid w:val="007C5A6F"/>
    <w:rsid w:val="007D5968"/>
    <w:rsid w:val="00801C4E"/>
    <w:rsid w:val="00A33339"/>
    <w:rsid w:val="00A70673"/>
    <w:rsid w:val="00B65E5D"/>
    <w:rsid w:val="00D02037"/>
    <w:rsid w:val="00D12371"/>
    <w:rsid w:val="00D33A09"/>
    <w:rsid w:val="00D72A27"/>
    <w:rsid w:val="00E26663"/>
    <w:rsid w:val="00E30C3D"/>
    <w:rsid w:val="00E37B8C"/>
    <w:rsid w:val="00E400E4"/>
    <w:rsid w:val="00E62B90"/>
    <w:rsid w:val="00EF2913"/>
    <w:rsid w:val="00F8747E"/>
    <w:rsid w:val="00FB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B48E0"/>
    <w:pPr>
      <w:ind w:left="720"/>
      <w:contextualSpacing/>
    </w:pPr>
  </w:style>
  <w:style w:type="paragraph" w:styleId="a4">
    <w:name w:val="Normal (Web)"/>
    <w:basedOn w:val="a"/>
    <w:rsid w:val="00E30C3D"/>
    <w:pPr>
      <w:suppressAutoHyphens/>
      <w:spacing w:before="280" w:after="280"/>
    </w:pPr>
    <w:rPr>
      <w:lang w:eastAsia="ar-SA"/>
    </w:rPr>
  </w:style>
  <w:style w:type="character" w:customStyle="1" w:styleId="c2">
    <w:name w:val="c2"/>
    <w:basedOn w:val="a0"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января в нашей школе прошла стартовая линейка, посвященная месячнику оборонно-массовой и военно-патриотической работы «За веру, Кубань и Отечество</vt:lpstr>
    </vt:vector>
  </TitlesOfParts>
  <Company>Школа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января в нашей школе прошла стартовая линейка, посвященная месячнику оборонно-массовой и военно-патриотической работы «За веру, Кубань и Отечество</dc:title>
  <dc:creator>Ирина</dc:creator>
  <cp:lastModifiedBy>Windows User</cp:lastModifiedBy>
  <cp:revision>2</cp:revision>
  <dcterms:created xsi:type="dcterms:W3CDTF">2016-02-20T12:46:00Z</dcterms:created>
  <dcterms:modified xsi:type="dcterms:W3CDTF">2016-02-20T12:46:00Z</dcterms:modified>
</cp:coreProperties>
</file>