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09" w:rsidRDefault="00555309" w:rsidP="00555309">
      <w:pPr>
        <w:tabs>
          <w:tab w:val="left" w:pos="900"/>
        </w:tabs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 w:rsidRPr="00555309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ГРАФИК ПРОВЕДЕНИЯ УРОКА МУЖЕСТВА</w:t>
      </w:r>
    </w:p>
    <w:p w:rsidR="00555309" w:rsidRPr="00555309" w:rsidRDefault="00555309" w:rsidP="00555309">
      <w:pPr>
        <w:tabs>
          <w:tab w:val="left" w:pos="900"/>
        </w:tabs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>
        <w:rPr>
          <w:rFonts w:ascii="Times New Roman" w:hAnsi="Times New Roman" w:cs="Times New Roman"/>
          <w:b/>
          <w:color w:val="1F497D" w:themeColor="text2"/>
          <w:sz w:val="40"/>
          <w:szCs w:val="40"/>
        </w:rPr>
        <w:t>«День снятия блокады Ленинграда»</w:t>
      </w:r>
    </w:p>
    <w:p w:rsidR="00555309" w:rsidRPr="00555309" w:rsidRDefault="00555309" w:rsidP="00555309">
      <w:pPr>
        <w:tabs>
          <w:tab w:val="left" w:pos="900"/>
        </w:tabs>
        <w:ind w:firstLine="720"/>
        <w:jc w:val="center"/>
        <w:rPr>
          <w:rFonts w:ascii="Times New Roman" w:hAnsi="Times New Roman" w:cs="Times New Roman"/>
          <w:b/>
          <w:bCs/>
          <w:color w:val="1F497D" w:themeColor="text2"/>
          <w:sz w:val="44"/>
          <w:szCs w:val="44"/>
        </w:rPr>
      </w:pPr>
      <w:r w:rsidRPr="00555309">
        <w:rPr>
          <w:rFonts w:ascii="Times New Roman" w:hAnsi="Times New Roman" w:cs="Times New Roman"/>
          <w:b/>
          <w:color w:val="1F497D" w:themeColor="text2"/>
          <w:sz w:val="44"/>
          <w:szCs w:val="44"/>
        </w:rPr>
        <w:t>В 1-11-Х КЛАССАХ</w:t>
      </w:r>
    </w:p>
    <w:p w:rsidR="00555309" w:rsidRPr="00555309" w:rsidRDefault="00555309" w:rsidP="00555309">
      <w:pPr>
        <w:tabs>
          <w:tab w:val="left" w:pos="900"/>
        </w:tabs>
        <w:ind w:firstLine="720"/>
        <w:jc w:val="center"/>
        <w:rPr>
          <w:rFonts w:ascii="Times New Roman" w:hAnsi="Times New Roman" w:cs="Times New Roman"/>
          <w:b/>
          <w:color w:val="1F497D" w:themeColor="text2"/>
          <w:sz w:val="44"/>
          <w:szCs w:val="44"/>
        </w:rPr>
      </w:pPr>
      <w:r w:rsidRPr="00555309">
        <w:rPr>
          <w:rFonts w:ascii="Times New Roman" w:hAnsi="Times New Roman" w:cs="Times New Roman"/>
          <w:b/>
          <w:color w:val="1F497D" w:themeColor="text2"/>
          <w:sz w:val="44"/>
          <w:szCs w:val="44"/>
        </w:rPr>
        <w:t>27 января 2020 года</w:t>
      </w:r>
    </w:p>
    <w:p w:rsidR="00555309" w:rsidRPr="00555309" w:rsidRDefault="00555309" w:rsidP="00555309">
      <w:pPr>
        <w:spacing w:after="0" w:line="240" w:lineRule="auto"/>
        <w:jc w:val="center"/>
        <w:rPr>
          <w:rFonts w:ascii="Times New Roman" w:hAnsi="Times New Roman"/>
          <w:b/>
          <w:bCs/>
          <w:color w:val="1F497D" w:themeColor="text2"/>
          <w:sz w:val="28"/>
          <w:szCs w:val="28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66"/>
        <w:gridCol w:w="3279"/>
        <w:gridCol w:w="2552"/>
        <w:gridCol w:w="2835"/>
      </w:tblGrid>
      <w:tr w:rsidR="00555309" w:rsidRPr="00555309" w:rsidTr="00555309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09" w:rsidRPr="00555309" w:rsidRDefault="00555309">
            <w:pPr>
              <w:jc w:val="center"/>
              <w:rPr>
                <w:rFonts w:ascii="Times New Roman" w:eastAsia="Calibri" w:hAnsi="Times New Roman" w:cs="Times New Roman"/>
                <w:b/>
                <w:color w:val="1F497D" w:themeColor="text2"/>
                <w:sz w:val="44"/>
                <w:szCs w:val="44"/>
                <w:lang w:eastAsia="en-US"/>
              </w:rPr>
            </w:pPr>
            <w:r w:rsidRPr="00555309">
              <w:rPr>
                <w:rFonts w:ascii="Times New Roman" w:hAnsi="Times New Roman" w:cs="Times New Roman"/>
                <w:b/>
                <w:color w:val="1F497D" w:themeColor="text2"/>
                <w:sz w:val="44"/>
                <w:szCs w:val="44"/>
              </w:rPr>
              <w:t>Время проведения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09" w:rsidRPr="00555309" w:rsidRDefault="00555309">
            <w:pPr>
              <w:jc w:val="center"/>
              <w:rPr>
                <w:rFonts w:ascii="Times New Roman" w:eastAsia="Calibri" w:hAnsi="Times New Roman" w:cs="Times New Roman"/>
                <w:b/>
                <w:color w:val="1F497D" w:themeColor="text2"/>
                <w:sz w:val="44"/>
                <w:szCs w:val="44"/>
                <w:lang w:eastAsia="en-US"/>
              </w:rPr>
            </w:pPr>
            <w:r w:rsidRPr="00555309">
              <w:rPr>
                <w:rFonts w:ascii="Times New Roman" w:hAnsi="Times New Roman" w:cs="Times New Roman"/>
                <w:b/>
                <w:color w:val="1F497D" w:themeColor="text2"/>
                <w:sz w:val="44"/>
                <w:szCs w:val="44"/>
              </w:rPr>
              <w:t xml:space="preserve">Место проведения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09" w:rsidRPr="00555309" w:rsidRDefault="00555309">
            <w:pPr>
              <w:jc w:val="center"/>
              <w:rPr>
                <w:rFonts w:ascii="Times New Roman" w:eastAsia="Calibri" w:hAnsi="Times New Roman" w:cs="Times New Roman"/>
                <w:b/>
                <w:color w:val="1F497D" w:themeColor="text2"/>
                <w:sz w:val="44"/>
                <w:szCs w:val="44"/>
                <w:lang w:eastAsia="en-US"/>
              </w:rPr>
            </w:pPr>
            <w:r w:rsidRPr="00555309">
              <w:rPr>
                <w:rFonts w:ascii="Times New Roman" w:hAnsi="Times New Roman" w:cs="Times New Roman"/>
                <w:b/>
                <w:color w:val="1F497D" w:themeColor="text2"/>
                <w:sz w:val="44"/>
                <w:szCs w:val="44"/>
              </w:rPr>
              <w:t xml:space="preserve">Категория участников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09" w:rsidRPr="00555309" w:rsidRDefault="00555309">
            <w:pPr>
              <w:jc w:val="center"/>
              <w:rPr>
                <w:rFonts w:ascii="Times New Roman" w:eastAsia="Calibri" w:hAnsi="Times New Roman" w:cs="Times New Roman"/>
                <w:b/>
                <w:color w:val="1F497D" w:themeColor="text2"/>
                <w:sz w:val="44"/>
                <w:szCs w:val="44"/>
                <w:lang w:eastAsia="en-US"/>
              </w:rPr>
            </w:pPr>
            <w:r w:rsidRPr="00555309">
              <w:rPr>
                <w:rFonts w:ascii="Times New Roman" w:hAnsi="Times New Roman" w:cs="Times New Roman"/>
                <w:b/>
                <w:color w:val="1F497D" w:themeColor="text2"/>
                <w:sz w:val="44"/>
                <w:szCs w:val="44"/>
              </w:rPr>
              <w:t>Охват участников</w:t>
            </w:r>
          </w:p>
        </w:tc>
      </w:tr>
      <w:tr w:rsidR="00555309" w:rsidRPr="00555309" w:rsidTr="00555309">
        <w:trPr>
          <w:trHeight w:val="7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09" w:rsidRPr="00555309" w:rsidRDefault="00555309">
            <w:pPr>
              <w:jc w:val="both"/>
              <w:rPr>
                <w:rFonts w:ascii="Times New Roman" w:eastAsia="Calibri" w:hAnsi="Times New Roman" w:cs="Times New Roman"/>
                <w:b/>
                <w:color w:val="1F497D" w:themeColor="text2"/>
                <w:sz w:val="44"/>
                <w:szCs w:val="44"/>
                <w:lang w:eastAsia="en-US"/>
              </w:rPr>
            </w:pPr>
            <w:r w:rsidRPr="00555309">
              <w:rPr>
                <w:rFonts w:ascii="Times New Roman" w:hAnsi="Times New Roman" w:cs="Times New Roman"/>
                <w:b/>
                <w:color w:val="1F497D" w:themeColor="text2"/>
                <w:sz w:val="44"/>
                <w:szCs w:val="44"/>
              </w:rPr>
              <w:t>12-05</w:t>
            </w:r>
          </w:p>
          <w:p w:rsidR="00555309" w:rsidRPr="00555309" w:rsidRDefault="00555309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44"/>
                <w:szCs w:val="44"/>
              </w:rPr>
            </w:pPr>
            <w:r w:rsidRPr="00555309">
              <w:rPr>
                <w:rFonts w:ascii="Times New Roman" w:hAnsi="Times New Roman" w:cs="Times New Roman"/>
                <w:b/>
                <w:color w:val="1F497D" w:themeColor="text2"/>
                <w:sz w:val="44"/>
                <w:szCs w:val="44"/>
              </w:rPr>
              <w:t>12-55</w:t>
            </w:r>
          </w:p>
          <w:p w:rsidR="00555309" w:rsidRPr="00555309" w:rsidRDefault="00555309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44"/>
                <w:szCs w:val="44"/>
              </w:rPr>
            </w:pPr>
            <w:r w:rsidRPr="00555309">
              <w:rPr>
                <w:rFonts w:ascii="Times New Roman" w:hAnsi="Times New Roman" w:cs="Times New Roman"/>
                <w:b/>
                <w:color w:val="1F497D" w:themeColor="text2"/>
                <w:sz w:val="44"/>
                <w:szCs w:val="44"/>
              </w:rPr>
              <w:t>12-55</w:t>
            </w:r>
          </w:p>
          <w:p w:rsidR="00555309" w:rsidRPr="00555309" w:rsidRDefault="00555309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44"/>
                <w:szCs w:val="44"/>
              </w:rPr>
            </w:pPr>
            <w:r w:rsidRPr="00555309">
              <w:rPr>
                <w:rFonts w:ascii="Times New Roman" w:hAnsi="Times New Roman" w:cs="Times New Roman"/>
                <w:b/>
                <w:color w:val="1F497D" w:themeColor="text2"/>
                <w:sz w:val="44"/>
                <w:szCs w:val="44"/>
              </w:rPr>
              <w:t>12-05</w:t>
            </w:r>
          </w:p>
          <w:p w:rsidR="00555309" w:rsidRPr="00555309" w:rsidRDefault="00555309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44"/>
                <w:szCs w:val="44"/>
              </w:rPr>
            </w:pPr>
            <w:r w:rsidRPr="00555309">
              <w:rPr>
                <w:rFonts w:ascii="Times New Roman" w:hAnsi="Times New Roman" w:cs="Times New Roman"/>
                <w:b/>
                <w:color w:val="1F497D" w:themeColor="text2"/>
                <w:sz w:val="44"/>
                <w:szCs w:val="44"/>
              </w:rPr>
              <w:t>12.55</w:t>
            </w:r>
          </w:p>
          <w:p w:rsidR="00555309" w:rsidRPr="00555309" w:rsidRDefault="00555309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44"/>
                <w:szCs w:val="44"/>
              </w:rPr>
            </w:pPr>
            <w:r w:rsidRPr="00555309">
              <w:rPr>
                <w:rFonts w:ascii="Times New Roman" w:hAnsi="Times New Roman" w:cs="Times New Roman"/>
                <w:b/>
                <w:color w:val="1F497D" w:themeColor="text2"/>
                <w:sz w:val="44"/>
                <w:szCs w:val="44"/>
              </w:rPr>
              <w:t>12.55</w:t>
            </w:r>
          </w:p>
          <w:p w:rsidR="00555309" w:rsidRPr="00555309" w:rsidRDefault="00555309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44"/>
                <w:szCs w:val="44"/>
              </w:rPr>
            </w:pPr>
            <w:r w:rsidRPr="00555309">
              <w:rPr>
                <w:rFonts w:ascii="Times New Roman" w:hAnsi="Times New Roman" w:cs="Times New Roman"/>
                <w:b/>
                <w:color w:val="1F497D" w:themeColor="text2"/>
                <w:sz w:val="44"/>
                <w:szCs w:val="44"/>
              </w:rPr>
              <w:t>12.05</w:t>
            </w:r>
          </w:p>
          <w:p w:rsidR="00555309" w:rsidRPr="00555309" w:rsidRDefault="00555309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44"/>
                <w:szCs w:val="44"/>
              </w:rPr>
            </w:pPr>
            <w:r w:rsidRPr="00555309">
              <w:rPr>
                <w:rFonts w:ascii="Times New Roman" w:hAnsi="Times New Roman" w:cs="Times New Roman"/>
                <w:b/>
                <w:color w:val="1F497D" w:themeColor="text2"/>
                <w:sz w:val="44"/>
                <w:szCs w:val="44"/>
              </w:rPr>
              <w:t>12.55</w:t>
            </w:r>
          </w:p>
          <w:p w:rsidR="00555309" w:rsidRPr="00555309" w:rsidRDefault="00555309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44"/>
                <w:szCs w:val="44"/>
              </w:rPr>
            </w:pPr>
            <w:r w:rsidRPr="00555309">
              <w:rPr>
                <w:rFonts w:ascii="Times New Roman" w:hAnsi="Times New Roman" w:cs="Times New Roman"/>
                <w:b/>
                <w:color w:val="1F497D" w:themeColor="text2"/>
                <w:sz w:val="44"/>
                <w:szCs w:val="44"/>
              </w:rPr>
              <w:t>13.55</w:t>
            </w:r>
          </w:p>
          <w:p w:rsidR="00555309" w:rsidRPr="00555309" w:rsidRDefault="00555309">
            <w:pPr>
              <w:jc w:val="both"/>
              <w:rPr>
                <w:rFonts w:ascii="Times New Roman" w:eastAsia="Calibri" w:hAnsi="Times New Roman" w:cs="Times New Roman"/>
                <w:b/>
                <w:color w:val="1F497D" w:themeColor="text2"/>
                <w:sz w:val="44"/>
                <w:szCs w:val="44"/>
                <w:lang w:eastAsia="en-US"/>
              </w:rPr>
            </w:pPr>
            <w:r w:rsidRPr="00555309">
              <w:rPr>
                <w:rFonts w:ascii="Times New Roman" w:hAnsi="Times New Roman" w:cs="Times New Roman"/>
                <w:b/>
                <w:color w:val="1F497D" w:themeColor="text2"/>
                <w:sz w:val="44"/>
                <w:szCs w:val="44"/>
              </w:rPr>
              <w:t>13.35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09" w:rsidRPr="00555309" w:rsidRDefault="00555309">
            <w:pPr>
              <w:jc w:val="both"/>
              <w:rPr>
                <w:rFonts w:ascii="Times New Roman" w:eastAsia="Calibri" w:hAnsi="Times New Roman" w:cs="Times New Roman"/>
                <w:b/>
                <w:color w:val="1F497D" w:themeColor="text2"/>
                <w:sz w:val="44"/>
                <w:szCs w:val="44"/>
                <w:lang w:eastAsia="en-US"/>
              </w:rPr>
            </w:pPr>
            <w:r w:rsidRPr="00555309">
              <w:rPr>
                <w:rFonts w:ascii="Times New Roman" w:hAnsi="Times New Roman" w:cs="Times New Roman"/>
                <w:b/>
                <w:color w:val="1F497D" w:themeColor="text2"/>
                <w:sz w:val="44"/>
                <w:szCs w:val="44"/>
              </w:rPr>
              <w:t>Классные каб.</w:t>
            </w:r>
          </w:p>
          <w:p w:rsidR="00555309" w:rsidRPr="00555309" w:rsidRDefault="00555309" w:rsidP="00555309">
            <w:pPr>
              <w:jc w:val="both"/>
              <w:rPr>
                <w:rFonts w:ascii="Times New Roman" w:eastAsia="Calibri" w:hAnsi="Times New Roman" w:cs="Times New Roman"/>
                <w:b/>
                <w:color w:val="1F497D" w:themeColor="text2"/>
                <w:sz w:val="44"/>
                <w:szCs w:val="44"/>
                <w:lang w:eastAsia="en-US"/>
              </w:rPr>
            </w:pPr>
            <w:r w:rsidRPr="00555309">
              <w:rPr>
                <w:rFonts w:ascii="Times New Roman" w:hAnsi="Times New Roman" w:cs="Times New Roman"/>
                <w:b/>
                <w:color w:val="1F497D" w:themeColor="text2"/>
                <w:sz w:val="44"/>
                <w:szCs w:val="44"/>
              </w:rPr>
              <w:t>Классные каб.</w:t>
            </w:r>
          </w:p>
          <w:p w:rsidR="00555309" w:rsidRPr="00555309" w:rsidRDefault="00555309" w:rsidP="00555309">
            <w:pPr>
              <w:jc w:val="both"/>
              <w:rPr>
                <w:rFonts w:ascii="Times New Roman" w:eastAsia="Calibri" w:hAnsi="Times New Roman" w:cs="Times New Roman"/>
                <w:b/>
                <w:color w:val="1F497D" w:themeColor="text2"/>
                <w:sz w:val="44"/>
                <w:szCs w:val="44"/>
                <w:lang w:eastAsia="en-US"/>
              </w:rPr>
            </w:pPr>
            <w:r w:rsidRPr="00555309">
              <w:rPr>
                <w:rFonts w:ascii="Times New Roman" w:hAnsi="Times New Roman" w:cs="Times New Roman"/>
                <w:b/>
                <w:color w:val="1F497D" w:themeColor="text2"/>
                <w:sz w:val="44"/>
                <w:szCs w:val="44"/>
              </w:rPr>
              <w:t>Классные каб.</w:t>
            </w:r>
          </w:p>
          <w:p w:rsidR="00555309" w:rsidRPr="00555309" w:rsidRDefault="00555309" w:rsidP="00555309">
            <w:pPr>
              <w:jc w:val="both"/>
              <w:rPr>
                <w:rFonts w:ascii="Times New Roman" w:eastAsia="Calibri" w:hAnsi="Times New Roman" w:cs="Times New Roman"/>
                <w:b/>
                <w:color w:val="1F497D" w:themeColor="text2"/>
                <w:sz w:val="44"/>
                <w:szCs w:val="44"/>
                <w:lang w:eastAsia="en-US"/>
              </w:rPr>
            </w:pPr>
            <w:r w:rsidRPr="00555309">
              <w:rPr>
                <w:rFonts w:ascii="Times New Roman" w:hAnsi="Times New Roman" w:cs="Times New Roman"/>
                <w:b/>
                <w:color w:val="1F497D" w:themeColor="text2"/>
                <w:sz w:val="44"/>
                <w:szCs w:val="44"/>
              </w:rPr>
              <w:t>Классные каб.</w:t>
            </w:r>
          </w:p>
          <w:p w:rsidR="00555309" w:rsidRPr="00555309" w:rsidRDefault="00555309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44"/>
                <w:szCs w:val="44"/>
              </w:rPr>
            </w:pPr>
            <w:r w:rsidRPr="00555309">
              <w:rPr>
                <w:rFonts w:ascii="Times New Roman" w:hAnsi="Times New Roman" w:cs="Times New Roman"/>
                <w:b/>
                <w:color w:val="1F497D" w:themeColor="text2"/>
                <w:sz w:val="44"/>
                <w:szCs w:val="44"/>
              </w:rPr>
              <w:t>Актовый зал</w:t>
            </w:r>
          </w:p>
          <w:p w:rsidR="00555309" w:rsidRPr="00555309" w:rsidRDefault="00555309" w:rsidP="00555309">
            <w:pPr>
              <w:jc w:val="both"/>
              <w:rPr>
                <w:rFonts w:ascii="Times New Roman" w:eastAsia="Calibri" w:hAnsi="Times New Roman" w:cs="Times New Roman"/>
                <w:b/>
                <w:color w:val="1F497D" w:themeColor="text2"/>
                <w:sz w:val="44"/>
                <w:szCs w:val="44"/>
                <w:lang w:eastAsia="en-US"/>
              </w:rPr>
            </w:pPr>
            <w:r w:rsidRPr="00555309">
              <w:rPr>
                <w:rFonts w:ascii="Times New Roman" w:hAnsi="Times New Roman" w:cs="Times New Roman"/>
                <w:b/>
                <w:color w:val="1F497D" w:themeColor="text2"/>
                <w:sz w:val="44"/>
                <w:szCs w:val="44"/>
              </w:rPr>
              <w:t>Классные каб.</w:t>
            </w:r>
          </w:p>
          <w:p w:rsidR="00555309" w:rsidRPr="00555309" w:rsidRDefault="00555309" w:rsidP="00555309">
            <w:pPr>
              <w:jc w:val="both"/>
              <w:rPr>
                <w:rFonts w:ascii="Times New Roman" w:eastAsia="Calibri" w:hAnsi="Times New Roman" w:cs="Times New Roman"/>
                <w:b/>
                <w:color w:val="1F497D" w:themeColor="text2"/>
                <w:sz w:val="44"/>
                <w:szCs w:val="44"/>
                <w:lang w:eastAsia="en-US"/>
              </w:rPr>
            </w:pPr>
            <w:r w:rsidRPr="00555309">
              <w:rPr>
                <w:rFonts w:ascii="Times New Roman" w:hAnsi="Times New Roman" w:cs="Times New Roman"/>
                <w:b/>
                <w:color w:val="1F497D" w:themeColor="text2"/>
                <w:sz w:val="44"/>
                <w:szCs w:val="44"/>
              </w:rPr>
              <w:t>Классные каб.</w:t>
            </w:r>
          </w:p>
          <w:p w:rsidR="00555309" w:rsidRPr="00555309" w:rsidRDefault="00555309" w:rsidP="00555309">
            <w:pPr>
              <w:jc w:val="both"/>
              <w:rPr>
                <w:rFonts w:ascii="Times New Roman" w:eastAsia="Calibri" w:hAnsi="Times New Roman" w:cs="Times New Roman"/>
                <w:b/>
                <w:color w:val="1F497D" w:themeColor="text2"/>
                <w:sz w:val="44"/>
                <w:szCs w:val="44"/>
                <w:lang w:eastAsia="en-US"/>
              </w:rPr>
            </w:pPr>
            <w:r w:rsidRPr="00555309">
              <w:rPr>
                <w:rFonts w:ascii="Times New Roman" w:hAnsi="Times New Roman" w:cs="Times New Roman"/>
                <w:b/>
                <w:color w:val="1F497D" w:themeColor="text2"/>
                <w:sz w:val="44"/>
                <w:szCs w:val="44"/>
              </w:rPr>
              <w:t>Классные каб.</w:t>
            </w:r>
          </w:p>
          <w:p w:rsidR="00555309" w:rsidRPr="00555309" w:rsidRDefault="00555309" w:rsidP="00555309">
            <w:pPr>
              <w:jc w:val="both"/>
              <w:rPr>
                <w:rFonts w:ascii="Times New Roman" w:eastAsia="Calibri" w:hAnsi="Times New Roman" w:cs="Times New Roman"/>
                <w:b/>
                <w:color w:val="1F497D" w:themeColor="text2"/>
                <w:sz w:val="44"/>
                <w:szCs w:val="44"/>
                <w:lang w:eastAsia="en-US"/>
              </w:rPr>
            </w:pPr>
            <w:r w:rsidRPr="00555309">
              <w:rPr>
                <w:rFonts w:ascii="Times New Roman" w:hAnsi="Times New Roman" w:cs="Times New Roman"/>
                <w:b/>
                <w:color w:val="1F497D" w:themeColor="text2"/>
                <w:sz w:val="44"/>
                <w:szCs w:val="44"/>
              </w:rPr>
              <w:t>Классные каб.</w:t>
            </w:r>
          </w:p>
          <w:p w:rsidR="00555309" w:rsidRPr="00555309" w:rsidRDefault="00555309" w:rsidP="00555309">
            <w:pPr>
              <w:jc w:val="both"/>
              <w:rPr>
                <w:rFonts w:ascii="Times New Roman" w:eastAsia="Calibri" w:hAnsi="Times New Roman" w:cs="Times New Roman"/>
                <w:b/>
                <w:color w:val="1F497D" w:themeColor="text2"/>
                <w:sz w:val="44"/>
                <w:szCs w:val="44"/>
                <w:lang w:eastAsia="en-US"/>
              </w:rPr>
            </w:pPr>
            <w:r w:rsidRPr="00555309">
              <w:rPr>
                <w:rFonts w:ascii="Times New Roman" w:hAnsi="Times New Roman" w:cs="Times New Roman"/>
                <w:b/>
                <w:color w:val="1F497D" w:themeColor="text2"/>
                <w:sz w:val="44"/>
                <w:szCs w:val="44"/>
              </w:rPr>
              <w:t>Классные каб.</w:t>
            </w:r>
          </w:p>
          <w:p w:rsidR="00555309" w:rsidRPr="00555309" w:rsidRDefault="00555309">
            <w:pPr>
              <w:jc w:val="both"/>
              <w:rPr>
                <w:rFonts w:ascii="Times New Roman" w:eastAsia="Calibri" w:hAnsi="Times New Roman" w:cs="Times New Roman"/>
                <w:b/>
                <w:color w:val="1F497D" w:themeColor="text2"/>
                <w:sz w:val="44"/>
                <w:szCs w:val="4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09" w:rsidRPr="00555309" w:rsidRDefault="00555309">
            <w:pPr>
              <w:jc w:val="both"/>
              <w:rPr>
                <w:rFonts w:ascii="Times New Roman" w:eastAsia="Calibri" w:hAnsi="Times New Roman" w:cs="Times New Roman"/>
                <w:b/>
                <w:color w:val="1F497D" w:themeColor="text2"/>
                <w:sz w:val="44"/>
                <w:szCs w:val="44"/>
                <w:lang w:eastAsia="en-US"/>
              </w:rPr>
            </w:pPr>
            <w:r w:rsidRPr="00555309">
              <w:rPr>
                <w:rFonts w:ascii="Times New Roman" w:hAnsi="Times New Roman" w:cs="Times New Roman"/>
                <w:b/>
                <w:color w:val="1F497D" w:themeColor="text2"/>
                <w:sz w:val="44"/>
                <w:szCs w:val="44"/>
              </w:rPr>
              <w:t>1 классы</w:t>
            </w:r>
          </w:p>
          <w:p w:rsidR="00555309" w:rsidRPr="00555309" w:rsidRDefault="00555309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44"/>
                <w:szCs w:val="44"/>
              </w:rPr>
            </w:pPr>
            <w:r w:rsidRPr="00555309">
              <w:rPr>
                <w:rFonts w:ascii="Times New Roman" w:hAnsi="Times New Roman" w:cs="Times New Roman"/>
                <w:b/>
                <w:color w:val="1F497D" w:themeColor="text2"/>
                <w:sz w:val="44"/>
                <w:szCs w:val="44"/>
              </w:rPr>
              <w:t>2 классы</w:t>
            </w:r>
          </w:p>
          <w:p w:rsidR="00555309" w:rsidRPr="00555309" w:rsidRDefault="00555309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44"/>
                <w:szCs w:val="44"/>
              </w:rPr>
            </w:pPr>
            <w:r w:rsidRPr="00555309">
              <w:rPr>
                <w:rFonts w:ascii="Times New Roman" w:hAnsi="Times New Roman" w:cs="Times New Roman"/>
                <w:b/>
                <w:color w:val="1F497D" w:themeColor="text2"/>
                <w:sz w:val="44"/>
                <w:szCs w:val="44"/>
              </w:rPr>
              <w:t>3 классы</w:t>
            </w:r>
          </w:p>
          <w:p w:rsidR="00555309" w:rsidRPr="00555309" w:rsidRDefault="00555309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44"/>
                <w:szCs w:val="44"/>
              </w:rPr>
            </w:pPr>
            <w:r w:rsidRPr="00555309">
              <w:rPr>
                <w:rFonts w:ascii="Times New Roman" w:hAnsi="Times New Roman" w:cs="Times New Roman"/>
                <w:b/>
                <w:color w:val="1F497D" w:themeColor="text2"/>
                <w:sz w:val="44"/>
                <w:szCs w:val="44"/>
              </w:rPr>
              <w:t>4 классы</w:t>
            </w:r>
          </w:p>
          <w:p w:rsidR="00555309" w:rsidRPr="00555309" w:rsidRDefault="00555309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44"/>
                <w:szCs w:val="44"/>
              </w:rPr>
            </w:pPr>
            <w:r w:rsidRPr="00555309">
              <w:rPr>
                <w:rFonts w:ascii="Times New Roman" w:hAnsi="Times New Roman" w:cs="Times New Roman"/>
                <w:b/>
                <w:color w:val="1F497D" w:themeColor="text2"/>
                <w:sz w:val="44"/>
                <w:szCs w:val="44"/>
              </w:rPr>
              <w:t>5 классы</w:t>
            </w:r>
          </w:p>
          <w:p w:rsidR="00555309" w:rsidRPr="00555309" w:rsidRDefault="00555309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44"/>
                <w:szCs w:val="44"/>
              </w:rPr>
            </w:pPr>
            <w:r w:rsidRPr="00555309">
              <w:rPr>
                <w:rFonts w:ascii="Times New Roman" w:hAnsi="Times New Roman" w:cs="Times New Roman"/>
                <w:b/>
                <w:color w:val="1F497D" w:themeColor="text2"/>
                <w:sz w:val="44"/>
                <w:szCs w:val="44"/>
              </w:rPr>
              <w:t>6 классы</w:t>
            </w:r>
          </w:p>
          <w:p w:rsidR="00555309" w:rsidRPr="00555309" w:rsidRDefault="00555309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44"/>
                <w:szCs w:val="44"/>
              </w:rPr>
            </w:pPr>
            <w:r w:rsidRPr="00555309">
              <w:rPr>
                <w:rFonts w:ascii="Times New Roman" w:hAnsi="Times New Roman" w:cs="Times New Roman"/>
                <w:b/>
                <w:color w:val="1F497D" w:themeColor="text2"/>
                <w:sz w:val="44"/>
                <w:szCs w:val="44"/>
              </w:rPr>
              <w:t>7 классы</w:t>
            </w:r>
          </w:p>
          <w:p w:rsidR="00555309" w:rsidRPr="00555309" w:rsidRDefault="00555309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44"/>
                <w:szCs w:val="44"/>
              </w:rPr>
            </w:pPr>
            <w:r w:rsidRPr="00555309">
              <w:rPr>
                <w:rFonts w:ascii="Times New Roman" w:hAnsi="Times New Roman" w:cs="Times New Roman"/>
                <w:b/>
                <w:color w:val="1F497D" w:themeColor="text2"/>
                <w:sz w:val="44"/>
                <w:szCs w:val="44"/>
              </w:rPr>
              <w:t>8 классы</w:t>
            </w:r>
          </w:p>
          <w:p w:rsidR="00555309" w:rsidRPr="00555309" w:rsidRDefault="00555309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44"/>
                <w:szCs w:val="44"/>
              </w:rPr>
            </w:pPr>
            <w:r w:rsidRPr="00555309">
              <w:rPr>
                <w:rFonts w:ascii="Times New Roman" w:hAnsi="Times New Roman" w:cs="Times New Roman"/>
                <w:b/>
                <w:color w:val="1F497D" w:themeColor="text2"/>
                <w:sz w:val="44"/>
                <w:szCs w:val="44"/>
              </w:rPr>
              <w:t>9 классы</w:t>
            </w:r>
          </w:p>
          <w:p w:rsidR="00555309" w:rsidRPr="00555309" w:rsidRDefault="00555309">
            <w:pPr>
              <w:jc w:val="both"/>
              <w:rPr>
                <w:rFonts w:ascii="Times New Roman" w:eastAsia="Calibri" w:hAnsi="Times New Roman" w:cs="Times New Roman"/>
                <w:b/>
                <w:color w:val="1F497D" w:themeColor="text2"/>
                <w:sz w:val="44"/>
                <w:szCs w:val="44"/>
                <w:lang w:eastAsia="en-US"/>
              </w:rPr>
            </w:pPr>
            <w:r w:rsidRPr="00555309">
              <w:rPr>
                <w:rFonts w:ascii="Times New Roman" w:hAnsi="Times New Roman" w:cs="Times New Roman"/>
                <w:b/>
                <w:color w:val="1F497D" w:themeColor="text2"/>
                <w:sz w:val="44"/>
                <w:szCs w:val="44"/>
              </w:rPr>
              <w:t>10-11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09" w:rsidRPr="00555309" w:rsidRDefault="00555309">
            <w:pPr>
              <w:jc w:val="both"/>
              <w:rPr>
                <w:rFonts w:ascii="Times New Roman" w:eastAsia="Calibri" w:hAnsi="Times New Roman" w:cs="Times New Roman"/>
                <w:b/>
                <w:color w:val="1F497D" w:themeColor="text2"/>
                <w:sz w:val="44"/>
                <w:szCs w:val="44"/>
                <w:lang w:eastAsia="en-US"/>
              </w:rPr>
            </w:pPr>
            <w:r w:rsidRPr="00555309">
              <w:rPr>
                <w:rFonts w:ascii="Times New Roman" w:hAnsi="Times New Roman" w:cs="Times New Roman"/>
                <w:b/>
                <w:color w:val="1F497D" w:themeColor="text2"/>
                <w:sz w:val="44"/>
                <w:szCs w:val="44"/>
              </w:rPr>
              <w:t xml:space="preserve">195 </w:t>
            </w:r>
          </w:p>
          <w:p w:rsidR="00555309" w:rsidRPr="00555309" w:rsidRDefault="00555309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44"/>
                <w:szCs w:val="44"/>
              </w:rPr>
            </w:pPr>
            <w:r w:rsidRPr="00555309">
              <w:rPr>
                <w:rFonts w:ascii="Times New Roman" w:hAnsi="Times New Roman" w:cs="Times New Roman"/>
                <w:b/>
                <w:color w:val="1F497D" w:themeColor="text2"/>
                <w:sz w:val="44"/>
                <w:szCs w:val="44"/>
              </w:rPr>
              <w:t>183</w:t>
            </w:r>
          </w:p>
          <w:p w:rsidR="00555309" w:rsidRPr="00555309" w:rsidRDefault="00555309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44"/>
                <w:szCs w:val="44"/>
              </w:rPr>
            </w:pPr>
            <w:r w:rsidRPr="00555309">
              <w:rPr>
                <w:rFonts w:ascii="Times New Roman" w:hAnsi="Times New Roman" w:cs="Times New Roman"/>
                <w:b/>
                <w:color w:val="1F497D" w:themeColor="text2"/>
                <w:sz w:val="44"/>
                <w:szCs w:val="44"/>
              </w:rPr>
              <w:t>175</w:t>
            </w:r>
          </w:p>
          <w:p w:rsidR="00555309" w:rsidRPr="00555309" w:rsidRDefault="00555309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44"/>
                <w:szCs w:val="44"/>
              </w:rPr>
            </w:pPr>
            <w:r w:rsidRPr="00555309">
              <w:rPr>
                <w:rFonts w:ascii="Times New Roman" w:hAnsi="Times New Roman" w:cs="Times New Roman"/>
                <w:b/>
                <w:color w:val="1F497D" w:themeColor="text2"/>
                <w:sz w:val="44"/>
                <w:szCs w:val="44"/>
              </w:rPr>
              <w:t>169</w:t>
            </w:r>
          </w:p>
          <w:p w:rsidR="00555309" w:rsidRPr="00555309" w:rsidRDefault="00555309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44"/>
                <w:szCs w:val="44"/>
              </w:rPr>
            </w:pPr>
            <w:r w:rsidRPr="00555309">
              <w:rPr>
                <w:rFonts w:ascii="Times New Roman" w:hAnsi="Times New Roman" w:cs="Times New Roman"/>
                <w:b/>
                <w:color w:val="1F497D" w:themeColor="text2"/>
                <w:sz w:val="44"/>
                <w:szCs w:val="44"/>
              </w:rPr>
              <w:t>170</w:t>
            </w:r>
          </w:p>
          <w:p w:rsidR="00555309" w:rsidRPr="00555309" w:rsidRDefault="00555309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44"/>
                <w:szCs w:val="44"/>
              </w:rPr>
            </w:pPr>
            <w:r w:rsidRPr="00555309">
              <w:rPr>
                <w:rFonts w:ascii="Times New Roman" w:hAnsi="Times New Roman" w:cs="Times New Roman"/>
                <w:b/>
                <w:color w:val="1F497D" w:themeColor="text2"/>
                <w:sz w:val="44"/>
                <w:szCs w:val="44"/>
              </w:rPr>
              <w:t>175</w:t>
            </w:r>
          </w:p>
          <w:p w:rsidR="00555309" w:rsidRPr="00555309" w:rsidRDefault="00555309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44"/>
                <w:szCs w:val="44"/>
              </w:rPr>
            </w:pPr>
            <w:r w:rsidRPr="00555309">
              <w:rPr>
                <w:rFonts w:ascii="Times New Roman" w:hAnsi="Times New Roman" w:cs="Times New Roman"/>
                <w:b/>
                <w:color w:val="1F497D" w:themeColor="text2"/>
                <w:sz w:val="44"/>
                <w:szCs w:val="44"/>
              </w:rPr>
              <w:t>162</w:t>
            </w:r>
          </w:p>
          <w:p w:rsidR="00555309" w:rsidRPr="00555309" w:rsidRDefault="00555309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44"/>
                <w:szCs w:val="44"/>
              </w:rPr>
            </w:pPr>
            <w:r w:rsidRPr="00555309">
              <w:rPr>
                <w:rFonts w:ascii="Times New Roman" w:hAnsi="Times New Roman" w:cs="Times New Roman"/>
                <w:b/>
                <w:color w:val="1F497D" w:themeColor="text2"/>
                <w:sz w:val="44"/>
                <w:szCs w:val="44"/>
              </w:rPr>
              <w:t>138</w:t>
            </w:r>
          </w:p>
          <w:p w:rsidR="00555309" w:rsidRPr="00555309" w:rsidRDefault="00555309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44"/>
                <w:szCs w:val="44"/>
              </w:rPr>
            </w:pPr>
            <w:r w:rsidRPr="00555309">
              <w:rPr>
                <w:rFonts w:ascii="Times New Roman" w:hAnsi="Times New Roman" w:cs="Times New Roman"/>
                <w:b/>
                <w:color w:val="1F497D" w:themeColor="text2"/>
                <w:sz w:val="44"/>
                <w:szCs w:val="44"/>
              </w:rPr>
              <w:t>143</w:t>
            </w:r>
          </w:p>
          <w:p w:rsidR="00555309" w:rsidRPr="00555309" w:rsidRDefault="00555309">
            <w:pPr>
              <w:jc w:val="both"/>
              <w:rPr>
                <w:rFonts w:ascii="Times New Roman" w:eastAsia="Calibri" w:hAnsi="Times New Roman" w:cs="Times New Roman"/>
                <w:b/>
                <w:color w:val="1F497D" w:themeColor="text2"/>
                <w:sz w:val="44"/>
                <w:szCs w:val="44"/>
                <w:lang w:eastAsia="en-US"/>
              </w:rPr>
            </w:pPr>
            <w:r w:rsidRPr="00555309">
              <w:rPr>
                <w:rFonts w:ascii="Times New Roman" w:hAnsi="Times New Roman" w:cs="Times New Roman"/>
                <w:b/>
                <w:color w:val="1F497D" w:themeColor="text2"/>
                <w:sz w:val="44"/>
                <w:szCs w:val="44"/>
              </w:rPr>
              <w:t>201</w:t>
            </w:r>
          </w:p>
        </w:tc>
      </w:tr>
    </w:tbl>
    <w:p w:rsidR="00224702" w:rsidRDefault="00224702"/>
    <w:sectPr w:rsidR="00224702" w:rsidSect="007F5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55309"/>
    <w:rsid w:val="00224702"/>
    <w:rsid w:val="00241F42"/>
    <w:rsid w:val="00555309"/>
    <w:rsid w:val="007F5ACA"/>
    <w:rsid w:val="008D1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9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2020-01-17T13:32:00Z</cp:lastPrinted>
  <dcterms:created xsi:type="dcterms:W3CDTF">2020-01-17T13:41:00Z</dcterms:created>
  <dcterms:modified xsi:type="dcterms:W3CDTF">2020-01-17T13:41:00Z</dcterms:modified>
</cp:coreProperties>
</file>