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BC" w:rsidRPr="00DB1EEE" w:rsidRDefault="00C06CBC" w:rsidP="00C06CBC">
      <w:pPr>
        <w:jc w:val="center"/>
        <w:rPr>
          <w:b/>
          <w:sz w:val="28"/>
          <w:szCs w:val="28"/>
        </w:rPr>
      </w:pPr>
      <w:r w:rsidRPr="00DB1EEE">
        <w:rPr>
          <w:b/>
          <w:sz w:val="28"/>
          <w:szCs w:val="28"/>
        </w:rPr>
        <w:t xml:space="preserve">Перечень критериев и показателей </w:t>
      </w:r>
    </w:p>
    <w:p w:rsidR="00C06CBC" w:rsidRPr="00DB1EEE" w:rsidRDefault="00C06CBC" w:rsidP="00C06CBC">
      <w:pPr>
        <w:jc w:val="center"/>
        <w:rPr>
          <w:b/>
          <w:sz w:val="28"/>
          <w:szCs w:val="28"/>
        </w:rPr>
      </w:pPr>
      <w:r w:rsidRPr="00DB1EEE">
        <w:rPr>
          <w:b/>
          <w:sz w:val="28"/>
          <w:szCs w:val="28"/>
        </w:rPr>
        <w:t xml:space="preserve">для оценки профессиональной деятельности педагогических работников, </w:t>
      </w:r>
    </w:p>
    <w:p w:rsidR="00C06CBC" w:rsidRPr="00DB1EEE" w:rsidRDefault="00C06CBC" w:rsidP="00C06CBC">
      <w:pPr>
        <w:jc w:val="center"/>
        <w:rPr>
          <w:b/>
          <w:sz w:val="28"/>
          <w:szCs w:val="28"/>
        </w:rPr>
      </w:pPr>
      <w:r w:rsidRPr="00DB1EEE">
        <w:rPr>
          <w:b/>
          <w:sz w:val="28"/>
          <w:szCs w:val="28"/>
        </w:rPr>
        <w:t>аттестуемых в целях установления квалификационной категории (</w:t>
      </w:r>
      <w:proofErr w:type="gramStart"/>
      <w:r w:rsidRPr="00DB1EEE">
        <w:rPr>
          <w:b/>
          <w:bCs/>
          <w:sz w:val="28"/>
          <w:szCs w:val="28"/>
        </w:rPr>
        <w:t>высшая</w:t>
      </w:r>
      <w:proofErr w:type="gramEnd"/>
      <w:r w:rsidRPr="00DB1EEE">
        <w:rPr>
          <w:b/>
          <w:sz w:val="28"/>
          <w:szCs w:val="28"/>
        </w:rPr>
        <w:t xml:space="preserve">) по должности </w:t>
      </w:r>
      <w:r w:rsidR="00AA2113" w:rsidRPr="00DB1EEE">
        <w:rPr>
          <w:b/>
          <w:sz w:val="28"/>
          <w:szCs w:val="28"/>
        </w:rPr>
        <w:t xml:space="preserve">«учитель» </w:t>
      </w:r>
      <w:r w:rsidRPr="00DB1EEE">
        <w:rPr>
          <w:b/>
          <w:sz w:val="28"/>
          <w:szCs w:val="28"/>
        </w:rPr>
        <w:t xml:space="preserve"> </w:t>
      </w:r>
    </w:p>
    <w:p w:rsidR="00C06CBC" w:rsidRPr="00DB1EEE" w:rsidRDefault="00C06CBC" w:rsidP="00C06CBC">
      <w:pPr>
        <w:rPr>
          <w:sz w:val="28"/>
          <w:szCs w:val="28"/>
        </w:rPr>
      </w:pPr>
    </w:p>
    <w:p w:rsidR="00C06CBC" w:rsidRPr="00DB1EEE" w:rsidRDefault="00C06CBC" w:rsidP="00C06CBC">
      <w:pPr>
        <w:ind w:firstLine="708"/>
        <w:rPr>
          <w:sz w:val="28"/>
          <w:szCs w:val="28"/>
        </w:rPr>
      </w:pPr>
      <w:r w:rsidRPr="00DB1EEE">
        <w:rPr>
          <w:sz w:val="28"/>
          <w:szCs w:val="28"/>
        </w:rPr>
        <w:t>Ф.И.О. педагогического работника: _________________________________________</w:t>
      </w:r>
    </w:p>
    <w:p w:rsidR="00C06CBC" w:rsidRPr="00DB1EEE" w:rsidRDefault="00C06CBC" w:rsidP="00C06CBC">
      <w:pPr>
        <w:ind w:firstLine="708"/>
        <w:rPr>
          <w:sz w:val="28"/>
          <w:szCs w:val="28"/>
        </w:rPr>
      </w:pPr>
      <w:r w:rsidRPr="00DB1EEE">
        <w:rPr>
          <w:sz w:val="28"/>
          <w:szCs w:val="28"/>
        </w:rPr>
        <w:t>Место работы: ___________________________________________________________</w:t>
      </w:r>
    </w:p>
    <w:p w:rsidR="00C06CBC" w:rsidRPr="00DB1EEE" w:rsidRDefault="00C06CBC" w:rsidP="00C06CBC">
      <w:pPr>
        <w:ind w:firstLine="708"/>
        <w:rPr>
          <w:sz w:val="28"/>
          <w:szCs w:val="28"/>
        </w:rPr>
      </w:pPr>
      <w:r w:rsidRPr="00DB1EEE">
        <w:rPr>
          <w:sz w:val="28"/>
          <w:szCs w:val="28"/>
        </w:rPr>
        <w:t>Должность: ______________________________________________________________</w:t>
      </w:r>
    </w:p>
    <w:p w:rsidR="002678F9" w:rsidRPr="00DB1EEE" w:rsidRDefault="002678F9"/>
    <w:tbl>
      <w:tblPr>
        <w:tblW w:w="1590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"/>
        <w:gridCol w:w="2778"/>
        <w:gridCol w:w="156"/>
        <w:gridCol w:w="140"/>
        <w:gridCol w:w="3755"/>
        <w:gridCol w:w="26"/>
        <w:gridCol w:w="4076"/>
        <w:gridCol w:w="42"/>
        <w:gridCol w:w="4139"/>
      </w:tblGrid>
      <w:tr w:rsidR="00AA2113" w:rsidRPr="00DB1EEE" w:rsidTr="00F114DF">
        <w:trPr>
          <w:trHeight w:hRule="exact" w:val="724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113" w:rsidRPr="00DB1EEE" w:rsidRDefault="00AA2113" w:rsidP="00F114DF">
            <w:pPr>
              <w:shd w:val="clear" w:color="auto" w:fill="FFFFFF"/>
              <w:contextualSpacing/>
              <w:jc w:val="center"/>
            </w:pPr>
            <w:r w:rsidRPr="00DB1EEE">
              <w:rPr>
                <w:b/>
                <w:bCs/>
              </w:rPr>
              <w:t xml:space="preserve">Критерии оценки </w:t>
            </w:r>
          </w:p>
        </w:tc>
        <w:tc>
          <w:tcPr>
            <w:tcW w:w="4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113" w:rsidRPr="00DB1EEE" w:rsidRDefault="00AA2113" w:rsidP="00F114DF">
            <w:pPr>
              <w:shd w:val="clear" w:color="auto" w:fill="FFFFFF"/>
              <w:contextualSpacing/>
              <w:jc w:val="center"/>
            </w:pPr>
            <w:r w:rsidRPr="00DB1EEE">
              <w:rPr>
                <w:b/>
                <w:bCs/>
              </w:rPr>
              <w:t>Показатели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113" w:rsidRPr="00DB1EEE" w:rsidRDefault="00AA2113" w:rsidP="00F114DF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DB1EEE">
              <w:rPr>
                <w:b/>
                <w:bCs/>
              </w:rPr>
              <w:t>Документы, подтверждающие</w:t>
            </w:r>
          </w:p>
          <w:p w:rsidR="00AA2113" w:rsidRPr="00DB1EEE" w:rsidRDefault="00AA2113" w:rsidP="00F114DF">
            <w:pPr>
              <w:shd w:val="clear" w:color="auto" w:fill="FFFFFF"/>
              <w:contextualSpacing/>
              <w:jc w:val="center"/>
            </w:pPr>
            <w:r w:rsidRPr="00DB1EEE">
              <w:rPr>
                <w:b/>
                <w:bCs/>
              </w:rPr>
              <w:t>выполнение показателя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113" w:rsidRPr="00DB1EEE" w:rsidRDefault="00AA2113" w:rsidP="00F114DF">
            <w:pPr>
              <w:shd w:val="clear" w:color="auto" w:fill="FFFFFF"/>
              <w:contextualSpacing/>
              <w:jc w:val="center"/>
            </w:pPr>
            <w:r w:rsidRPr="00DB1EEE">
              <w:rPr>
                <w:b/>
                <w:bCs/>
              </w:rPr>
              <w:t>Оценка в баллах </w:t>
            </w:r>
          </w:p>
        </w:tc>
      </w:tr>
      <w:tr w:rsidR="00AA2113" w:rsidRPr="00DB1EEE" w:rsidTr="008F3E28">
        <w:trPr>
          <w:trHeight w:hRule="exact" w:val="309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shd w:val="clear" w:color="auto" w:fill="FFFFFF"/>
              <w:contextualSpacing/>
              <w:jc w:val="both"/>
            </w:pPr>
            <w:r w:rsidRPr="00DB1EEE">
              <w:rPr>
                <w:b/>
                <w:bCs/>
                <w:lang w:val="en-US"/>
              </w:rPr>
              <w:t>1</w:t>
            </w:r>
          </w:p>
        </w:tc>
        <w:tc>
          <w:tcPr>
            <w:tcW w:w="151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shd w:val="clear" w:color="auto" w:fill="FFFFFF"/>
              <w:contextualSpacing/>
              <w:jc w:val="both"/>
            </w:pPr>
            <w:r w:rsidRPr="00DB1EEE">
              <w:rPr>
                <w:b/>
                <w:bCs/>
              </w:rPr>
              <w:t xml:space="preserve">Результаты освоения </w:t>
            </w:r>
            <w:proofErr w:type="gramStart"/>
            <w:r w:rsidRPr="00DB1EEE">
              <w:rPr>
                <w:b/>
                <w:bCs/>
              </w:rPr>
              <w:t>обучающимися</w:t>
            </w:r>
            <w:proofErr w:type="gramEnd"/>
            <w:r w:rsidRPr="00DB1EEE">
              <w:rPr>
                <w:b/>
                <w:bCs/>
              </w:rPr>
              <w:t xml:space="preserve"> образовательных программ</w:t>
            </w:r>
          </w:p>
        </w:tc>
      </w:tr>
      <w:tr w:rsidR="00AA2113" w:rsidRPr="00DB1EEE" w:rsidTr="008F3E28">
        <w:trPr>
          <w:trHeight w:hRule="exact" w:val="27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shd w:val="clear" w:color="auto" w:fill="FFFFFF"/>
              <w:contextualSpacing/>
              <w:jc w:val="both"/>
              <w:rPr>
                <w:b/>
                <w:bCs/>
              </w:rPr>
            </w:pPr>
            <w:r w:rsidRPr="00DB1EEE">
              <w:rPr>
                <w:b/>
                <w:bCs/>
              </w:rPr>
              <w:t>1.1</w:t>
            </w:r>
          </w:p>
        </w:tc>
        <w:tc>
          <w:tcPr>
            <w:tcW w:w="151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shd w:val="clear" w:color="auto" w:fill="FFFFFF"/>
              <w:contextualSpacing/>
              <w:jc w:val="both"/>
              <w:rPr>
                <w:b/>
                <w:bCs/>
              </w:rPr>
            </w:pPr>
            <w:r w:rsidRPr="00DB1EEE">
              <w:rPr>
                <w:b/>
                <w:bCs/>
              </w:rPr>
              <w:t>Итоги мониторингов, проводимых организацией</w:t>
            </w:r>
          </w:p>
        </w:tc>
      </w:tr>
      <w:tr w:rsidR="008F3E28" w:rsidRPr="00DB1EEE" w:rsidTr="00F114DF">
        <w:trPr>
          <w:trHeight w:val="3097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contextualSpacing/>
              <w:jc w:val="both"/>
            </w:pPr>
            <w:r w:rsidRPr="00DB1EEE">
              <w:rPr>
                <w:lang w:val="en-US"/>
              </w:rPr>
              <w:t>1</w:t>
            </w:r>
            <w:r w:rsidRPr="00DB1EEE">
              <w:t>.1.1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DB1EEE">
              <w:t xml:space="preserve">Результаты освоения </w:t>
            </w:r>
            <w:proofErr w:type="gramStart"/>
            <w:r w:rsidRPr="00DB1EEE">
              <w:t>обучающимися</w:t>
            </w:r>
            <w:proofErr w:type="gramEnd"/>
            <w:r w:rsidRPr="00DB1EEE">
              <w:t xml:space="preserve"> образовательных программ по итогам мониторингов, проводимых образовательной организацией (для учителей начальных классов – предмет по выбору учителя: математика или русский язык)</w:t>
            </w:r>
            <w:r w:rsidRPr="00DB1EEE">
              <w:rPr>
                <w:color w:val="auto"/>
              </w:rPr>
              <w:t xml:space="preserve">. </w:t>
            </w: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  <w:rPr>
                <w:vertAlign w:val="superscript"/>
              </w:rPr>
            </w:pPr>
            <w:r w:rsidRPr="00DB1EEE">
              <w:t xml:space="preserve">Результаты выполнения учащимися школ (классов) </w:t>
            </w:r>
            <w:r w:rsidRPr="00DB1EEE">
              <w:rPr>
                <w:lang w:val="en-US"/>
              </w:rPr>
              <w:t>I</w:t>
            </w:r>
            <w:r w:rsidRPr="00DB1EEE">
              <w:t>-</w:t>
            </w:r>
            <w:r w:rsidRPr="00DB1EEE">
              <w:rPr>
                <w:lang w:val="en-US"/>
              </w:rPr>
              <w:t>VIII</w:t>
            </w:r>
            <w:r w:rsidRPr="00DB1EEE">
              <w:t xml:space="preserve"> вида диагностических заданий и контрольных работ, разработанных самим аттестуемым</w:t>
            </w:r>
            <w:r w:rsidRPr="00DB1EEE">
              <w:rPr>
                <w:vertAlign w:val="superscript"/>
              </w:rPr>
              <w:t>*</w:t>
            </w:r>
            <w:r w:rsidRPr="00DB1EEE">
              <w:t>.</w:t>
            </w: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  <w:rPr>
                <w:vertAlign w:val="superscript"/>
              </w:rPr>
            </w:pPr>
            <w:r w:rsidRPr="00DB1EEE">
              <w:t xml:space="preserve">Результаты выполнения учащимися школ (классов) </w:t>
            </w:r>
            <w:r w:rsidRPr="00DB1EEE">
              <w:rPr>
                <w:lang w:val="en-US"/>
              </w:rPr>
              <w:t>I</w:t>
            </w:r>
            <w:r w:rsidRPr="00DB1EEE">
              <w:t>–</w:t>
            </w:r>
            <w:r w:rsidRPr="00DB1EEE">
              <w:rPr>
                <w:lang w:val="en-US"/>
              </w:rPr>
              <w:t>VIII</w:t>
            </w:r>
            <w:r w:rsidRPr="00DB1EEE">
              <w:t xml:space="preserve"> вида диагностических заданий и контрольных работ, разработанных методическим </w:t>
            </w:r>
            <w:r w:rsidRPr="00DB1EEE">
              <w:lastRenderedPageBreak/>
              <w:t>объединением образовательной организации</w:t>
            </w:r>
            <w:r w:rsidRPr="00DB1EEE">
              <w:rPr>
                <w:vertAlign w:val="superscript"/>
              </w:rPr>
              <w:t>*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lastRenderedPageBreak/>
              <w:t>Положительная динамика результатов по итогам мониторингов, проводимых организацией. Вычисляются по формуле: разница значений среднеарифметического балла (отметки) первой работы и последующих больше нуля:</w:t>
            </w: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center"/>
              <w:rPr>
                <w:i/>
                <w:iCs/>
              </w:rPr>
            </w:pPr>
          </w:p>
          <w:p w:rsidR="008F3E28" w:rsidRPr="00DB1EEE" w:rsidRDefault="00E34DE4" w:rsidP="00AA5220">
            <w:pPr>
              <w:shd w:val="clear" w:color="auto" w:fill="FFFFFF"/>
              <w:ind w:firstLine="482"/>
              <w:contextualSpacing/>
              <w:jc w:val="center"/>
              <w:rPr>
                <w:w w:val="83"/>
              </w:rPr>
            </w:pPr>
            <w:r w:rsidRPr="00DB1EEE">
              <w:rPr>
                <w:iCs/>
              </w:rPr>
              <w:fldChar w:fldCharType="begin"/>
            </w:r>
            <w:r w:rsidR="008F3E28" w:rsidRPr="00DB1EEE">
              <w:rPr>
                <w:iCs/>
              </w:rPr>
              <w:instrText xml:space="preserve"> QUOTE </w:instrText>
            </w:r>
            <w:r w:rsidR="00B12D38" w:rsidRPr="00E34DE4">
              <w:rPr>
                <w:position w:val="-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29.25pt" equationxml="&lt;">
                  <v:imagedata r:id="rId5" o:title="" chromakey="white"/>
                </v:shape>
              </w:pict>
            </w:r>
            <w:r w:rsidR="008F3E28" w:rsidRPr="00DB1EEE">
              <w:rPr>
                <w:iCs/>
              </w:rPr>
              <w:instrText xml:space="preserve"> </w:instrText>
            </w:r>
            <w:r w:rsidRPr="00DB1EEE">
              <w:rPr>
                <w:iCs/>
              </w:rPr>
              <w:fldChar w:fldCharType="separate"/>
            </w:r>
            <w:r w:rsidR="00B12D38" w:rsidRPr="00E34DE4">
              <w:rPr>
                <w:position w:val="-23"/>
              </w:rPr>
              <w:pict>
                <v:shape id="_x0000_i1026" type="#_x0000_t75" style="width:77.25pt;height:30.75pt" equationxml="&lt;">
                  <v:imagedata r:id="rId5" o:title="" chromakey="white"/>
                </v:shape>
              </w:pict>
            </w:r>
            <w:r w:rsidRPr="00DB1EEE">
              <w:rPr>
                <w:iCs/>
              </w:rPr>
              <w:fldChar w:fldCharType="end"/>
            </w:r>
            <w:r w:rsidR="008F3E28" w:rsidRPr="00DB1EEE">
              <w:rPr>
                <w:i/>
                <w:iCs/>
              </w:rPr>
              <w:t>-</w:t>
            </w:r>
            <w:r w:rsidRPr="00DB1EEE">
              <w:rPr>
                <w:b/>
              </w:rPr>
              <w:fldChar w:fldCharType="begin"/>
            </w:r>
            <w:r w:rsidR="008F3E28" w:rsidRPr="00DB1EEE">
              <w:rPr>
                <w:b/>
              </w:rPr>
              <w:instrText xml:space="preserve"> QUOTE </w:instrText>
            </w:r>
            <w:r w:rsidR="00B12D38" w:rsidRPr="00E34DE4">
              <w:rPr>
                <w:position w:val="-14"/>
              </w:rPr>
              <w:pict>
                <v:shape id="_x0000_i1027" type="#_x0000_t75" style="width:15.75pt;height:21.75pt" equationxml="&lt;">
                  <v:imagedata r:id="rId6" o:title="" chromakey="white"/>
                </v:shape>
              </w:pict>
            </w:r>
            <w:r w:rsidR="008F3E28" w:rsidRPr="00DB1EEE">
              <w:rPr>
                <w:b/>
              </w:rPr>
              <w:instrText xml:space="preserve"> </w:instrText>
            </w:r>
            <w:r w:rsidRPr="00DB1EEE">
              <w:rPr>
                <w:b/>
              </w:rPr>
              <w:fldChar w:fldCharType="separate"/>
            </w:r>
            <w:r w:rsidRPr="00E34DE4">
              <w:rPr>
                <w:position w:val="-14"/>
              </w:rPr>
              <w:pict>
                <v:shape id="_x0000_i1028" type="#_x0000_t75" style="width:15.75pt;height:21.75pt" equationxml="&lt;">
                  <v:imagedata r:id="rId6" o:title="" chromakey="white"/>
                </v:shape>
              </w:pict>
            </w:r>
            <w:r w:rsidRPr="00DB1EEE">
              <w:rPr>
                <w:b/>
              </w:rPr>
              <w:fldChar w:fldCharType="end"/>
            </w:r>
            <w:r w:rsidR="008F3E28" w:rsidRPr="00DB1EEE">
              <w:rPr>
                <w:b/>
              </w:rPr>
              <w:t>&gt;0</w:t>
            </w:r>
            <w:r w:rsidR="008F3E28" w:rsidRPr="00DB1EEE">
              <w:rPr>
                <w:w w:val="83"/>
              </w:rPr>
              <w:t xml:space="preserve">, </w:t>
            </w: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center"/>
            </w:pP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rPr>
                <w:iCs/>
              </w:rPr>
              <w:t xml:space="preserve">где </w:t>
            </w:r>
            <w:proofErr w:type="spellStart"/>
            <w:r w:rsidRPr="00DB1EEE">
              <w:rPr>
                <w:i/>
                <w:iCs/>
              </w:rPr>
              <w:t>a</w:t>
            </w:r>
            <w:proofErr w:type="spellEnd"/>
            <w:r w:rsidRPr="00DB1EEE">
              <w:rPr>
                <w:b/>
                <w:bCs/>
                <w:i/>
                <w:iCs/>
              </w:rPr>
              <w:t xml:space="preserve"> –</w:t>
            </w:r>
            <w:r w:rsidRPr="00DB1EEE">
              <w:t xml:space="preserve"> среднеарифметический балл (по результатам работ) каждого задания учащегося; </w:t>
            </w:r>
            <w:proofErr w:type="spellStart"/>
            <w:proofErr w:type="gramStart"/>
            <w:r w:rsidRPr="00DB1EEE"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 w:rsidRPr="00DB1EEE">
              <w:rPr>
                <w:b/>
                <w:bCs/>
                <w:i/>
                <w:iCs/>
              </w:rPr>
              <w:t xml:space="preserve"> </w:t>
            </w:r>
            <w:r w:rsidRPr="00DB1EEE">
              <w:rPr>
                <w:i/>
                <w:iCs/>
              </w:rPr>
              <w:t xml:space="preserve">– </w:t>
            </w:r>
            <w:r w:rsidRPr="00DB1EEE">
              <w:t>число работ.</w:t>
            </w: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>Показатель используется для учителей ГБ</w:t>
            </w:r>
            <w:proofErr w:type="gramStart"/>
            <w:r w:rsidRPr="00DB1EEE">
              <w:t>С(</w:t>
            </w:r>
            <w:proofErr w:type="gramEnd"/>
            <w:r w:rsidRPr="00DB1EEE">
              <w:t xml:space="preserve">К)ОУ </w:t>
            </w:r>
            <w:r w:rsidRPr="00DB1EEE">
              <w:rPr>
                <w:lang w:val="en-US"/>
              </w:rPr>
              <w:t>I</w:t>
            </w:r>
            <w:r w:rsidRPr="00DB1EEE">
              <w:t>–</w:t>
            </w:r>
            <w:r w:rsidRPr="00DB1EEE">
              <w:rPr>
                <w:lang w:val="en-US"/>
              </w:rPr>
              <w:t>VI</w:t>
            </w:r>
            <w:r w:rsidRPr="00DB1EEE">
              <w:t xml:space="preserve"> видов и учителей специальных (коррекционных) классов </w:t>
            </w:r>
            <w:r w:rsidRPr="00DB1EEE">
              <w:rPr>
                <w:lang w:val="en-US"/>
              </w:rPr>
              <w:t>VII</w:t>
            </w:r>
            <w:r w:rsidRPr="00DB1EEE">
              <w:t xml:space="preserve"> вида МОУ).</w:t>
            </w: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  <w:rPr>
                <w:vertAlign w:val="superscript"/>
              </w:rPr>
            </w:pPr>
            <w:r w:rsidRPr="00DB1EEE">
              <w:t xml:space="preserve">При оценке результатов выполнения учащимися школ </w:t>
            </w:r>
            <w:r w:rsidRPr="00DB1EEE">
              <w:lastRenderedPageBreak/>
              <w:t xml:space="preserve">(классов) </w:t>
            </w:r>
            <w:r w:rsidRPr="00DB1EEE">
              <w:rPr>
                <w:lang w:val="en-US"/>
              </w:rPr>
              <w:t>VIII</w:t>
            </w:r>
            <w:r w:rsidRPr="00DB1EEE">
              <w:t xml:space="preserve"> вида диагностических заданий и контрольных работ, разработанных методическим объединением образовательной организации, учитывается степень психического недоразвития и структура дефекта</w:t>
            </w:r>
            <w:r w:rsidRPr="00DB1EEE">
              <w:rPr>
                <w:vertAlign w:val="superscript"/>
              </w:rPr>
              <w:t>*</w:t>
            </w: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>Положительная динамика результатов освоения образовательных программ обучающимися и их показатели не ниже средних в крае (показатель используется дифференцированно для учителей, осуществляющих обучение по общеобразовательным программам в ГБ</w:t>
            </w:r>
            <w:proofErr w:type="gramStart"/>
            <w:r w:rsidRPr="00DB1EEE">
              <w:t>С(</w:t>
            </w:r>
            <w:proofErr w:type="gramEnd"/>
            <w:r w:rsidRPr="00DB1EEE">
              <w:t xml:space="preserve">К)ОО </w:t>
            </w:r>
            <w:r w:rsidRPr="00DB1EEE">
              <w:rPr>
                <w:lang w:val="en-US"/>
              </w:rPr>
              <w:t>I</w:t>
            </w:r>
            <w:r w:rsidRPr="00DB1EEE">
              <w:t>–</w:t>
            </w:r>
            <w:r w:rsidRPr="00DB1EEE">
              <w:rPr>
                <w:lang w:val="en-US"/>
              </w:rPr>
              <w:t>VII</w:t>
            </w:r>
            <w:r w:rsidRPr="00DB1EEE">
              <w:t xml:space="preserve"> видов и учителей специальных (коррекционных) классов </w:t>
            </w:r>
            <w:r w:rsidRPr="00DB1EEE">
              <w:rPr>
                <w:lang w:val="en-US"/>
              </w:rPr>
              <w:t>VII</w:t>
            </w:r>
            <w:r w:rsidRPr="00DB1EEE">
              <w:t xml:space="preserve"> вида МОО</w:t>
            </w:r>
            <w:r w:rsidRPr="00DB1EEE">
              <w:rPr>
                <w:vertAlign w:val="superscript"/>
              </w:rPr>
              <w:t>*</w:t>
            </w:r>
            <w:r w:rsidRPr="00DB1EEE">
              <w:t>);</w:t>
            </w: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 xml:space="preserve">Положительная динамика (в зависимости от степени недоразвития и структуры дефекта) результатов выполнения учащимися школ (классов) </w:t>
            </w:r>
            <w:r w:rsidRPr="00DB1EEE">
              <w:rPr>
                <w:lang w:val="en-US"/>
              </w:rPr>
              <w:t>VIII</w:t>
            </w:r>
            <w:r w:rsidRPr="00DB1EEE">
              <w:t xml:space="preserve"> вида диагностических заданий и контрольных работ, разработанных методическим объединением образовательной организации</w:t>
            </w:r>
            <w:r w:rsidRPr="00DB1EEE">
              <w:rPr>
                <w:vertAlign w:val="superscript"/>
              </w:rPr>
              <w:t>*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</w:pPr>
          </w:p>
        </w:tc>
      </w:tr>
      <w:tr w:rsidR="008F3E28" w:rsidRPr="00DB1EEE" w:rsidTr="00F114DF">
        <w:trPr>
          <w:trHeight w:val="2960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contextualSpacing/>
              <w:jc w:val="both"/>
            </w:pPr>
            <w:r w:rsidRPr="00DB1EEE">
              <w:rPr>
                <w:lang w:val="en-US"/>
              </w:rPr>
              <w:lastRenderedPageBreak/>
              <w:t>1</w:t>
            </w:r>
            <w:r w:rsidRPr="00DB1EEE">
              <w:t>.1.2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DB1EEE">
              <w:rPr>
                <w:color w:val="auto"/>
              </w:rPr>
              <w:t xml:space="preserve">Результаты выполнения классом диагностических работ по предмету, проведенных на </w:t>
            </w:r>
            <w:r w:rsidRPr="00DB1EEE">
              <w:t>муниципально</w:t>
            </w:r>
            <w:r w:rsidRPr="00DB1EEE">
              <w:rPr>
                <w:color w:val="auto"/>
              </w:rPr>
              <w:t xml:space="preserve">м уровне. </w:t>
            </w:r>
          </w:p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DB1EEE">
              <w:rPr>
                <w:color w:val="auto"/>
              </w:rPr>
              <w:t xml:space="preserve">Результаты выполнения учащимися школы (класса) </w:t>
            </w:r>
            <w:r w:rsidRPr="00DB1EEE">
              <w:rPr>
                <w:color w:val="auto"/>
                <w:lang w:val="en-US"/>
              </w:rPr>
              <w:t>I</w:t>
            </w:r>
            <w:r w:rsidRPr="00DB1EEE">
              <w:rPr>
                <w:color w:val="auto"/>
              </w:rPr>
              <w:t>–</w:t>
            </w:r>
            <w:r w:rsidRPr="00DB1EEE">
              <w:rPr>
                <w:color w:val="auto"/>
                <w:lang w:val="en-US"/>
              </w:rPr>
              <w:t>VII</w:t>
            </w:r>
            <w:r w:rsidRPr="00DB1EEE">
              <w:rPr>
                <w:color w:val="auto"/>
              </w:rPr>
              <w:t xml:space="preserve"> вида краевых диагностических и контрольных работ по предмету</w:t>
            </w:r>
            <w:r w:rsidRPr="00DB1EEE">
              <w:rPr>
                <w:color w:val="auto"/>
                <w:vertAlign w:val="superscript"/>
              </w:rPr>
              <w:t>*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>Средний балл (отметка) по классу (классам) равен или выше среднего муниципального балла (отметке) по данному предмету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</w:pPr>
          </w:p>
        </w:tc>
      </w:tr>
      <w:tr w:rsidR="008F3E28" w:rsidRPr="00DB1EEE" w:rsidTr="008F3E28">
        <w:trPr>
          <w:trHeight w:val="474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contextualSpacing/>
              <w:jc w:val="both"/>
            </w:pPr>
            <w:r w:rsidRPr="00DB1EEE">
              <w:rPr>
                <w:lang w:val="en-US"/>
              </w:rPr>
              <w:t>1</w:t>
            </w:r>
            <w:r w:rsidRPr="00DB1EEE">
              <w:t>.1.3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DB1EEE">
              <w:rPr>
                <w:color w:val="auto"/>
              </w:rPr>
              <w:t>Результаты выполнения классом диагностических работ по предмету, проведенных на краевом уровне</w:t>
            </w:r>
          </w:p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DB1EEE">
              <w:rPr>
                <w:color w:val="auto"/>
              </w:rPr>
              <w:t xml:space="preserve">По данной работе средний балл (отметка) по классу выше </w:t>
            </w:r>
            <w:proofErr w:type="spellStart"/>
            <w:r w:rsidRPr="00DB1EEE">
              <w:rPr>
                <w:color w:val="auto"/>
              </w:rPr>
              <w:t>средне-краевого</w:t>
            </w:r>
            <w:proofErr w:type="spellEnd"/>
            <w:r w:rsidRPr="00DB1EEE">
              <w:rPr>
                <w:color w:val="auto"/>
              </w:rPr>
              <w:t xml:space="preserve"> балла (отметки) или равен ему.</w:t>
            </w:r>
          </w:p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proofErr w:type="gramStart"/>
            <w:r w:rsidRPr="00DB1EEE">
              <w:rPr>
                <w:color w:val="auto"/>
              </w:rPr>
              <w:t>В специальных (коррекционных) школах (классах) края</w:t>
            </w:r>
            <w:r w:rsidRPr="00DB1EEE">
              <w:rPr>
                <w:color w:val="auto"/>
                <w:vertAlign w:val="superscript"/>
              </w:rPr>
              <w:t>*</w:t>
            </w:r>
            <w:r w:rsidRPr="00DB1EEE">
              <w:rPr>
                <w:color w:val="auto"/>
              </w:rPr>
              <w:t xml:space="preserve"> по данной работе средний балл (отметка) по специальному (коррекционному) классу выше </w:t>
            </w:r>
            <w:proofErr w:type="spellStart"/>
            <w:r w:rsidRPr="00DB1EEE">
              <w:rPr>
                <w:color w:val="auto"/>
              </w:rPr>
              <w:t>средне-краевого</w:t>
            </w:r>
            <w:proofErr w:type="spellEnd"/>
            <w:r w:rsidRPr="00DB1EEE">
              <w:rPr>
                <w:color w:val="auto"/>
              </w:rPr>
              <w:t xml:space="preserve"> балла (отметки) или равен ему.</w:t>
            </w:r>
            <w:proofErr w:type="gramEnd"/>
          </w:p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DB1EEE">
              <w:rPr>
                <w:color w:val="auto"/>
              </w:rPr>
              <w:t xml:space="preserve"> Показатель не используется только для оценки результативности педагогической деятельности учителей, обучающих школьников с умственной отсталостью</w:t>
            </w:r>
            <w:r w:rsidRPr="00DB1EEE">
              <w:rPr>
                <w:color w:val="auto"/>
                <w:vertAlign w:val="superscript"/>
              </w:rPr>
              <w:t>*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  <w:rPr>
                <w:vertAlign w:val="superscript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</w:pPr>
          </w:p>
        </w:tc>
      </w:tr>
      <w:tr w:rsidR="00AA2113" w:rsidRPr="00DB1EEE" w:rsidTr="008F3E28">
        <w:trPr>
          <w:trHeight w:hRule="exact" w:val="284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DB1EEE">
              <w:rPr>
                <w:b/>
              </w:rPr>
              <w:t>1.2</w:t>
            </w:r>
          </w:p>
        </w:tc>
        <w:tc>
          <w:tcPr>
            <w:tcW w:w="1511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113" w:rsidRPr="00DB1EEE" w:rsidRDefault="008F3E28" w:rsidP="00F114DF">
            <w:pPr>
              <w:shd w:val="clear" w:color="auto" w:fill="FFFFFF"/>
              <w:contextualSpacing/>
              <w:jc w:val="both"/>
            </w:pPr>
            <w:r w:rsidRPr="00DB1EEE">
              <w:rPr>
                <w:b/>
                <w:bCs/>
              </w:rPr>
              <w:t>Итоги мониторингов, проводимых системой образования***</w:t>
            </w:r>
          </w:p>
        </w:tc>
      </w:tr>
      <w:tr w:rsidR="008F3E28" w:rsidRPr="00DB1EEE" w:rsidTr="008F3E28">
        <w:trPr>
          <w:trHeight w:val="6938"/>
        </w:trPr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contextualSpacing/>
              <w:jc w:val="both"/>
            </w:pPr>
            <w:r w:rsidRPr="00DB1EEE">
              <w:rPr>
                <w:lang w:val="en-US"/>
              </w:rPr>
              <w:lastRenderedPageBreak/>
              <w:t>1</w:t>
            </w:r>
            <w:r w:rsidRPr="00DB1EEE">
              <w:t>.</w:t>
            </w:r>
            <w:r w:rsidRPr="00DB1EEE">
              <w:rPr>
                <w:lang w:val="en-US"/>
              </w:rPr>
              <w:t>2</w:t>
            </w:r>
            <w:r w:rsidRPr="00DB1EEE">
              <w:t>.1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DB1EEE">
              <w:rPr>
                <w:color w:val="auto"/>
              </w:rPr>
              <w:t>Результаты выполнения классом экзаменационных работ, проведенных в период ГИА по образовательным программам основного общего образования.</w:t>
            </w: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  <w:rPr>
                <w:vertAlign w:val="superscript"/>
              </w:rPr>
            </w:pPr>
            <w:r w:rsidRPr="00DB1EEE">
              <w:t>Результаты выполнения учащимися ГБ</w:t>
            </w:r>
            <w:proofErr w:type="gramStart"/>
            <w:r w:rsidRPr="00DB1EEE">
              <w:t>С(</w:t>
            </w:r>
            <w:proofErr w:type="gramEnd"/>
            <w:r w:rsidRPr="00DB1EEE">
              <w:t xml:space="preserve">К)ОО </w:t>
            </w:r>
            <w:r w:rsidRPr="00DB1EEE">
              <w:rPr>
                <w:lang w:val="en-US"/>
              </w:rPr>
              <w:t>I</w:t>
            </w:r>
            <w:r w:rsidRPr="00DB1EEE">
              <w:t>–</w:t>
            </w:r>
            <w:r w:rsidRPr="00DB1EEE">
              <w:rPr>
                <w:lang w:val="en-US"/>
              </w:rPr>
              <w:t>VII</w:t>
            </w:r>
            <w:r w:rsidRPr="00DB1EEE">
              <w:t xml:space="preserve"> вида и специальных (коррекционных) классов </w:t>
            </w:r>
            <w:r w:rsidRPr="00DB1EEE">
              <w:rPr>
                <w:lang w:val="en-US"/>
              </w:rPr>
              <w:t>VII</w:t>
            </w:r>
            <w:r w:rsidRPr="00DB1EEE">
              <w:t xml:space="preserve"> вида, а также ГБС(К) ОО экзаменационных работ, проведенных в период ГИА в форме ОГЭ </w:t>
            </w:r>
            <w:r w:rsidRPr="00DB1EEE">
              <w:rPr>
                <w:vertAlign w:val="superscript"/>
              </w:rPr>
              <w:t>*</w:t>
            </w: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  <w:rPr>
                <w:vertAlign w:val="superscript"/>
              </w:rPr>
            </w:pPr>
            <w:r w:rsidRPr="00DB1EEE">
              <w:t>Результаты выполнения учащимися ГБ</w:t>
            </w:r>
            <w:proofErr w:type="gramStart"/>
            <w:r w:rsidRPr="00DB1EEE">
              <w:t>С(</w:t>
            </w:r>
            <w:proofErr w:type="gramEnd"/>
            <w:r w:rsidRPr="00DB1EEE">
              <w:t xml:space="preserve">К)ОО и специальных (коррекционных) классов </w:t>
            </w:r>
            <w:r w:rsidRPr="00DB1EEE">
              <w:rPr>
                <w:lang w:val="en-US"/>
              </w:rPr>
              <w:t>VIII</w:t>
            </w:r>
            <w:r w:rsidRPr="00DB1EEE">
              <w:t xml:space="preserve"> вида экзаменационных работ, проведенных в период ГИА в форме ОГЭ</w:t>
            </w:r>
            <w:r w:rsidRPr="00DB1EEE">
              <w:rPr>
                <w:vertAlign w:val="superscript"/>
              </w:rPr>
              <w:t>*</w:t>
            </w:r>
          </w:p>
        </w:tc>
        <w:tc>
          <w:tcPr>
            <w:tcW w:w="407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DB1EEE">
              <w:rPr>
                <w:color w:val="auto"/>
              </w:rPr>
              <w:t xml:space="preserve">Средний балл (отметка) по классу равен или выше </w:t>
            </w:r>
            <w:r w:rsidRPr="00DB1EEE">
              <w:t xml:space="preserve">среднего по краю </w:t>
            </w:r>
            <w:r w:rsidRPr="00DB1EEE">
              <w:rPr>
                <w:color w:val="auto"/>
              </w:rPr>
              <w:t>балла (отметке) по данному предмету.</w:t>
            </w: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 xml:space="preserve">Средние баллы (отметки) </w:t>
            </w:r>
            <w:proofErr w:type="gramStart"/>
            <w:r w:rsidRPr="00DB1EEE">
              <w:t>экзаменующихся</w:t>
            </w:r>
            <w:proofErr w:type="gramEnd"/>
            <w:r w:rsidRPr="00DB1EEE">
              <w:t xml:space="preserve"> за аттестационный период</w:t>
            </w:r>
            <w:r w:rsidRPr="00DB1EEE">
              <w:rPr>
                <w:vertAlign w:val="superscript"/>
              </w:rPr>
              <w:t>*</w:t>
            </w:r>
          </w:p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DB1EEE">
              <w:rPr>
                <w:color w:val="auto"/>
              </w:rPr>
              <w:t xml:space="preserve">Средний балл (отметка) по классу равен или выше </w:t>
            </w:r>
            <w:r w:rsidRPr="00DB1EEE">
              <w:t xml:space="preserve">среднего по </w:t>
            </w:r>
            <w:r w:rsidRPr="00DB1EEE">
              <w:rPr>
                <w:color w:val="auto"/>
              </w:rPr>
              <w:t>краю (</w:t>
            </w:r>
            <w:proofErr w:type="gramStart"/>
            <w:r w:rsidRPr="00DB1EEE">
              <w:rPr>
                <w:color w:val="auto"/>
              </w:rPr>
              <w:t>С(</w:t>
            </w:r>
            <w:proofErr w:type="gramEnd"/>
            <w:r w:rsidRPr="00DB1EEE">
              <w:rPr>
                <w:color w:val="auto"/>
              </w:rPr>
              <w:t>К)ОО и классы</w:t>
            </w:r>
            <w:r w:rsidRPr="00DB1EEE">
              <w:t xml:space="preserve"> </w:t>
            </w:r>
            <w:r w:rsidRPr="00DB1EEE">
              <w:rPr>
                <w:lang w:val="en-US"/>
              </w:rPr>
              <w:t>VIII</w:t>
            </w:r>
            <w:r w:rsidRPr="00DB1EEE">
              <w:t xml:space="preserve"> вида) 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ind w:firstLine="484"/>
              <w:jc w:val="both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</w:pPr>
          </w:p>
        </w:tc>
      </w:tr>
      <w:tr w:rsidR="008F3E28" w:rsidRPr="00DB1EEE" w:rsidTr="00F114DF">
        <w:trPr>
          <w:trHeight w:val="4089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contextualSpacing/>
              <w:jc w:val="both"/>
            </w:pPr>
            <w:r w:rsidRPr="00DB1EEE">
              <w:lastRenderedPageBreak/>
              <w:t>1.2.2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DB1EEE">
              <w:rPr>
                <w:color w:val="auto"/>
              </w:rPr>
              <w:t xml:space="preserve">Результаты выполнения классом экзаменационных работ, проведенных в период государственной (итоговой) аттестации выпускников средней школы в форме и по материалам ЕГЭ. </w:t>
            </w:r>
          </w:p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>Результаты выполнения учащимися экзаменационных работ, проведенных в период государственной итоговой аттестации выпускников ГБС (К) ОО краевыми экзаменационными комиссиями в форме ЕГЭ</w:t>
            </w:r>
            <w:r w:rsidRPr="00DB1EEE">
              <w:rPr>
                <w:vertAlign w:val="superscript"/>
              </w:rPr>
              <w:t>*</w:t>
            </w:r>
          </w:p>
        </w:tc>
        <w:tc>
          <w:tcPr>
            <w:tcW w:w="407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DB1EEE">
              <w:rPr>
                <w:color w:val="auto"/>
              </w:rPr>
              <w:t xml:space="preserve">Средний балл по классу равен или выше </w:t>
            </w:r>
            <w:proofErr w:type="spellStart"/>
            <w:r w:rsidRPr="00DB1EEE">
              <w:rPr>
                <w:color w:val="auto"/>
              </w:rPr>
              <w:t>средне-краевого</w:t>
            </w:r>
            <w:proofErr w:type="spellEnd"/>
            <w:r w:rsidRPr="00DB1EEE">
              <w:rPr>
                <w:color w:val="auto"/>
              </w:rPr>
              <w:t xml:space="preserve"> тестового балла по данному предмету в разрезе кластеров ОО.</w:t>
            </w: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 xml:space="preserve">Средние баллы (отметки) </w:t>
            </w:r>
            <w:proofErr w:type="gramStart"/>
            <w:r w:rsidRPr="00DB1EEE">
              <w:t>экзаменующегося</w:t>
            </w:r>
            <w:proofErr w:type="gramEnd"/>
            <w:r w:rsidRPr="00DB1EEE">
              <w:t xml:space="preserve"> за аттестационный период</w:t>
            </w:r>
            <w:r w:rsidRPr="00DB1EEE">
              <w:rPr>
                <w:vertAlign w:val="superscript"/>
              </w:rPr>
              <w:t>*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pStyle w:val="Default"/>
              <w:ind w:firstLine="484"/>
              <w:contextualSpacing/>
              <w:jc w:val="both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  <w:rPr>
                <w:vertAlign w:val="superscript"/>
              </w:rPr>
            </w:pPr>
          </w:p>
        </w:tc>
      </w:tr>
      <w:tr w:rsidR="00AA2113" w:rsidRPr="00DB1EEE" w:rsidTr="008F3E28">
        <w:trPr>
          <w:trHeight w:val="55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DB1EEE">
              <w:rPr>
                <w:b/>
              </w:rPr>
              <w:t>2</w:t>
            </w:r>
          </w:p>
        </w:tc>
        <w:tc>
          <w:tcPr>
            <w:tcW w:w="15112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DB1EEE">
              <w:rPr>
                <w:b/>
                <w:iCs/>
              </w:rPr>
              <w:t>Выявление и развитие у обучающихся способностей к научной (интеллектуальной), творческой, физкультурно-спортивной</w:t>
            </w:r>
            <w:r w:rsidRPr="00DB1EEE">
              <w:rPr>
                <w:b/>
                <w:iCs/>
              </w:rPr>
              <w:br/>
              <w:t>деятельности</w:t>
            </w:r>
          </w:p>
        </w:tc>
      </w:tr>
      <w:tr w:rsidR="008F3E28" w:rsidRPr="00DB1EEE" w:rsidTr="00F114DF">
        <w:trPr>
          <w:trHeight w:val="238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contextualSpacing/>
              <w:jc w:val="both"/>
            </w:pPr>
            <w:r w:rsidRPr="00DB1EEE">
              <w:t>2.1</w:t>
            </w:r>
          </w:p>
        </w:tc>
        <w:tc>
          <w:tcPr>
            <w:tcW w:w="29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proofErr w:type="spellStart"/>
            <w:r w:rsidRPr="00DB1EEE">
              <w:rPr>
                <w:color w:val="auto"/>
              </w:rPr>
              <w:t>Научно-исследовате-льская</w:t>
            </w:r>
            <w:proofErr w:type="spellEnd"/>
            <w:r w:rsidRPr="00DB1EEE">
              <w:rPr>
                <w:color w:val="auto"/>
              </w:rPr>
              <w:t xml:space="preserve">, </w:t>
            </w:r>
            <w:proofErr w:type="spellStart"/>
            <w:r w:rsidRPr="00DB1EEE">
              <w:rPr>
                <w:color w:val="auto"/>
              </w:rPr>
              <w:t>научно-практиче-ская</w:t>
            </w:r>
            <w:proofErr w:type="spellEnd"/>
            <w:r w:rsidRPr="00DB1EEE">
              <w:rPr>
                <w:color w:val="auto"/>
              </w:rPr>
              <w:t xml:space="preserve"> и проектная деятельность </w:t>
            </w:r>
            <w:proofErr w:type="gramStart"/>
            <w:r w:rsidRPr="00DB1EEE">
              <w:rPr>
                <w:color w:val="auto"/>
              </w:rPr>
              <w:t>обучающихся</w:t>
            </w:r>
            <w:proofErr w:type="gramEnd"/>
          </w:p>
        </w:tc>
        <w:tc>
          <w:tcPr>
            <w:tcW w:w="39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proofErr w:type="gramStart"/>
            <w:r w:rsidRPr="00DB1EEE">
              <w:rPr>
                <w:color w:val="auto"/>
              </w:rPr>
              <w:t>Достижения (первые и призовые места</w:t>
            </w:r>
            <w:r w:rsidRPr="00DB1EEE">
              <w:t xml:space="preserve">) в предметных олимпиадах и конкурсах: во </w:t>
            </w:r>
            <w:r w:rsidRPr="00DB1EEE">
              <w:rPr>
                <w:color w:val="auto"/>
              </w:rPr>
              <w:t xml:space="preserve">Всероссийской олимпиаде школьников, в региональной олимпиаде по </w:t>
            </w:r>
            <w:proofErr w:type="spellStart"/>
            <w:r w:rsidRPr="00DB1EEE">
              <w:rPr>
                <w:color w:val="auto"/>
              </w:rPr>
              <w:t>кубановедению</w:t>
            </w:r>
            <w:proofErr w:type="spellEnd"/>
            <w:r w:rsidRPr="00DB1EEE">
              <w:rPr>
                <w:color w:val="auto"/>
              </w:rPr>
              <w:t xml:space="preserve">, журналистике, политехнической, математике; в </w:t>
            </w:r>
            <w:r w:rsidRPr="00DB1EEE">
              <w:t xml:space="preserve">конкурсах научных проектов школьников в рамках краевой научно-практической конференции «Эврика», «Эврика, ЮНИОР» Малой академии наук, обучающихся Кубани и др., проводимых по ежегодным приказам </w:t>
            </w:r>
            <w:r w:rsidRPr="00DB1EEE">
              <w:lastRenderedPageBreak/>
              <w:t>министерства образования и науки Краснодарского края, а также МОУО.</w:t>
            </w:r>
            <w:proofErr w:type="gramEnd"/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>Для обучающихся с сохранным интеллектом специальных (коррекционных) школ (классов) учитывается участие в перечисленных выше олимпиадах и конкурсах</w:t>
            </w:r>
            <w:r w:rsidRPr="00DB1EEE">
              <w:rPr>
                <w:vertAlign w:val="superscript"/>
              </w:rPr>
              <w:t>*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pStyle w:val="Default"/>
              <w:ind w:firstLine="484"/>
              <w:contextualSpacing/>
              <w:jc w:val="both"/>
              <w:rPr>
                <w:i/>
              </w:rPr>
            </w:pPr>
          </w:p>
        </w:tc>
      </w:tr>
      <w:tr w:rsidR="008F3E28" w:rsidRPr="00DB1EEE" w:rsidTr="008F3E28">
        <w:trPr>
          <w:trHeight w:val="2721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contextualSpacing/>
              <w:jc w:val="both"/>
            </w:pPr>
            <w:r w:rsidRPr="00DB1EEE">
              <w:lastRenderedPageBreak/>
              <w:t>2.2</w:t>
            </w:r>
          </w:p>
        </w:tc>
        <w:tc>
          <w:tcPr>
            <w:tcW w:w="29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proofErr w:type="gramStart"/>
            <w:r w:rsidRPr="00DB1EEE">
              <w:rPr>
                <w:color w:val="auto"/>
              </w:rPr>
              <w:t>Участие обучающихся во Всероссийских и международных, в том числе заочных и дистанционных конкурсах, олимпиадах, соревнованиях, определяемых ежегодными приказами министерства образования и науки РФ</w:t>
            </w:r>
            <w:proofErr w:type="gramEnd"/>
          </w:p>
        </w:tc>
        <w:tc>
          <w:tcPr>
            <w:tcW w:w="392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DB1EEE">
              <w:rPr>
                <w:color w:val="auto"/>
              </w:rPr>
              <w:t xml:space="preserve">Достижения (первые и призовые места) </w:t>
            </w:r>
            <w:proofErr w:type="gramStart"/>
            <w:r w:rsidRPr="00DB1EEE">
              <w:rPr>
                <w:color w:val="auto"/>
              </w:rPr>
              <w:t>обучающихся</w:t>
            </w:r>
            <w:proofErr w:type="gramEnd"/>
            <w:r w:rsidRPr="00DB1EEE">
              <w:rPr>
                <w:color w:val="auto"/>
              </w:rPr>
              <w:t xml:space="preserve">. </w:t>
            </w:r>
          </w:p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FFFF00"/>
              </w:rPr>
            </w:pPr>
            <w:r w:rsidRPr="00DB1EEE">
              <w:t>Для обучающихся специальных (коррекционных) школ (классов) учитывается участие в перечисленных выше олимпиадах и конкурсах</w:t>
            </w:r>
            <w:r w:rsidRPr="00DB1EEE">
              <w:rPr>
                <w:vertAlign w:val="superscript"/>
              </w:rPr>
              <w:t>*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pStyle w:val="Default"/>
              <w:ind w:firstLine="484"/>
              <w:contextualSpacing/>
              <w:jc w:val="both"/>
              <w:rPr>
                <w:i/>
              </w:rPr>
            </w:pPr>
          </w:p>
        </w:tc>
      </w:tr>
      <w:tr w:rsidR="008F3E28" w:rsidRPr="00DB1EEE" w:rsidTr="008F3E28">
        <w:trPr>
          <w:trHeight w:val="250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contextualSpacing/>
              <w:jc w:val="both"/>
            </w:pPr>
            <w:r w:rsidRPr="00DB1EEE">
              <w:t>2.3</w:t>
            </w:r>
          </w:p>
        </w:tc>
        <w:tc>
          <w:tcPr>
            <w:tcW w:w="29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DB1EEE">
              <w:rPr>
                <w:color w:val="auto"/>
              </w:rPr>
              <w:t>Участие обучающихся или команды обучающихся в соревнованиях, творческих очных и заочных конкурсах и т. д., не имеющих официального статуса</w:t>
            </w:r>
          </w:p>
        </w:tc>
        <w:tc>
          <w:tcPr>
            <w:tcW w:w="392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DB1EEE">
              <w:rPr>
                <w:color w:val="auto"/>
              </w:rPr>
              <w:t xml:space="preserve">Достижения (первые и призовые места) </w:t>
            </w:r>
            <w:r w:rsidRPr="00DB1EEE">
              <w:t xml:space="preserve">и участие (для обучающихся коррекционных школ) </w:t>
            </w:r>
            <w:r w:rsidRPr="00DB1EEE">
              <w:rPr>
                <w:color w:val="auto"/>
              </w:rPr>
              <w:t xml:space="preserve">в спортивных соревнованиях, конкурсах в очных и </w:t>
            </w:r>
            <w:proofErr w:type="spellStart"/>
            <w:r w:rsidRPr="00DB1EEE">
              <w:rPr>
                <w:color w:val="auto"/>
              </w:rPr>
              <w:t>очно-заочных</w:t>
            </w:r>
            <w:proofErr w:type="spellEnd"/>
            <w:r w:rsidRPr="00DB1EEE">
              <w:rPr>
                <w:color w:val="auto"/>
              </w:rPr>
              <w:t xml:space="preserve"> турах интеллектуальных, творческих, проектных конкурсов (кроме </w:t>
            </w:r>
            <w:proofErr w:type="spellStart"/>
            <w:r w:rsidRPr="00DB1EEE">
              <w:rPr>
                <w:color w:val="auto"/>
              </w:rPr>
              <w:t>пп</w:t>
            </w:r>
            <w:proofErr w:type="spellEnd"/>
            <w:r w:rsidRPr="00DB1EEE">
              <w:rPr>
                <w:color w:val="auto"/>
              </w:rPr>
              <w:t>. 2.1, 2.2), фестивалях, выставках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pStyle w:val="Default"/>
              <w:ind w:firstLine="484"/>
              <w:contextualSpacing/>
              <w:jc w:val="both"/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pStyle w:val="Default"/>
              <w:ind w:firstLine="484"/>
              <w:contextualSpacing/>
              <w:jc w:val="both"/>
              <w:rPr>
                <w:i/>
              </w:rPr>
            </w:pPr>
          </w:p>
        </w:tc>
      </w:tr>
      <w:tr w:rsidR="008F3E28" w:rsidRPr="00DB1EEE" w:rsidTr="008F3E28">
        <w:trPr>
          <w:trHeight w:val="82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contextualSpacing/>
              <w:jc w:val="both"/>
            </w:pPr>
            <w:r w:rsidRPr="00DB1EEE">
              <w:t>2.4</w:t>
            </w:r>
          </w:p>
        </w:tc>
        <w:tc>
          <w:tcPr>
            <w:tcW w:w="29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proofErr w:type="gramStart"/>
            <w:r w:rsidRPr="00DB1EEE">
              <w:rPr>
                <w:color w:val="auto"/>
              </w:rPr>
              <w:t>Участие обучающихся в международных экзаменах (тестировании)</w:t>
            </w:r>
            <w:proofErr w:type="gramEnd"/>
          </w:p>
        </w:tc>
        <w:tc>
          <w:tcPr>
            <w:tcW w:w="392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DB1EEE">
              <w:rPr>
                <w:color w:val="auto"/>
              </w:rPr>
              <w:t>Достижения (сертификат об успешной сдаче международного экзамена, тестирования)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</w:tc>
      </w:tr>
      <w:tr w:rsidR="008F3E28" w:rsidRPr="00DB1EEE" w:rsidTr="00F114DF">
        <w:trPr>
          <w:trHeight w:val="169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contextualSpacing/>
              <w:jc w:val="both"/>
            </w:pPr>
            <w:r w:rsidRPr="00DB1EEE">
              <w:t>2.5</w:t>
            </w:r>
          </w:p>
        </w:tc>
        <w:tc>
          <w:tcPr>
            <w:tcW w:w="29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proofErr w:type="gramStart"/>
            <w:r w:rsidRPr="00DB1EEE">
              <w:rPr>
                <w:color w:val="0D0D0D"/>
              </w:rPr>
              <w:t xml:space="preserve">Социально-личностные достижения обучающихся в рамках внеурочной деятельности </w:t>
            </w:r>
            <w:proofErr w:type="gramEnd"/>
          </w:p>
        </w:tc>
        <w:tc>
          <w:tcPr>
            <w:tcW w:w="392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DB1EEE">
              <w:rPr>
                <w:color w:val="0D0D0D"/>
              </w:rPr>
              <w:t xml:space="preserve">Разработка и реализация в совместной деятельности с </w:t>
            </w:r>
            <w:proofErr w:type="gramStart"/>
            <w:r w:rsidRPr="00DB1EEE">
              <w:rPr>
                <w:color w:val="0D0D0D"/>
              </w:rPr>
              <w:t>обучающимися</w:t>
            </w:r>
            <w:proofErr w:type="gramEnd"/>
            <w:r w:rsidRPr="00DB1EEE">
              <w:rPr>
                <w:color w:val="0D0D0D"/>
              </w:rPr>
              <w:t xml:space="preserve"> социально значимых проектов различной направленности (срок реализации каждого не менее 2-х - 3-х месяцев)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pStyle w:val="Default"/>
              <w:ind w:firstLine="484"/>
              <w:contextualSpacing/>
              <w:jc w:val="both"/>
              <w:rPr>
                <w:i/>
                <w:color w:val="auto"/>
              </w:rPr>
            </w:pPr>
          </w:p>
        </w:tc>
      </w:tr>
      <w:tr w:rsidR="00AA2113" w:rsidRPr="00DB1EEE" w:rsidTr="008F3E28">
        <w:trPr>
          <w:trHeight w:val="27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DB1EEE">
              <w:rPr>
                <w:b/>
              </w:rPr>
              <w:lastRenderedPageBreak/>
              <w:t>3</w:t>
            </w:r>
          </w:p>
        </w:tc>
        <w:tc>
          <w:tcPr>
            <w:tcW w:w="1511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shd w:val="clear" w:color="auto" w:fill="FFFFFF"/>
              <w:contextualSpacing/>
              <w:jc w:val="both"/>
            </w:pPr>
            <w:r w:rsidRPr="00DB1EEE">
              <w:rPr>
                <w:b/>
                <w:bCs/>
              </w:rPr>
              <w:t>Личный вклад в повышение качества образования</w:t>
            </w:r>
          </w:p>
        </w:tc>
      </w:tr>
      <w:tr w:rsidR="00AA2113" w:rsidRPr="00DB1EEE" w:rsidTr="008F3E28">
        <w:trPr>
          <w:trHeight w:val="26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DB1EEE">
              <w:rPr>
                <w:b/>
              </w:rPr>
              <w:t>3.1</w:t>
            </w:r>
          </w:p>
        </w:tc>
        <w:tc>
          <w:tcPr>
            <w:tcW w:w="1511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shd w:val="clear" w:color="auto" w:fill="FFFFFF"/>
              <w:contextualSpacing/>
              <w:jc w:val="both"/>
              <w:rPr>
                <w:b/>
                <w:bCs/>
              </w:rPr>
            </w:pPr>
            <w:r w:rsidRPr="00DB1EEE">
              <w:rPr>
                <w:b/>
                <w:iCs/>
              </w:rPr>
              <w:t>Совершенствование методов обучения и воспитания и продуктивного использования новых образовательных технологий</w:t>
            </w:r>
          </w:p>
        </w:tc>
      </w:tr>
      <w:tr w:rsidR="008F3E28" w:rsidRPr="00DB1EEE" w:rsidTr="00F114DF">
        <w:trPr>
          <w:trHeight w:val="4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contextualSpacing/>
              <w:jc w:val="both"/>
            </w:pPr>
            <w:r w:rsidRPr="00DB1EEE">
              <w:t>3.1.1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>Владение современными образовательными технологиями.</w:t>
            </w: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>Применение современных коррекционных технологий с учетом специфики педагогических условий</w:t>
            </w:r>
            <w:r w:rsidRPr="00DB1EEE">
              <w:rPr>
                <w:vertAlign w:val="superscript"/>
              </w:rPr>
              <w:t>*</w:t>
            </w:r>
          </w:p>
        </w:tc>
        <w:tc>
          <w:tcPr>
            <w:tcW w:w="405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 xml:space="preserve"> Использование образовательных (психолого-педагогических) технологий, умение адаптировать их с учетом специфики педагогических ситуаций</w:t>
            </w:r>
          </w:p>
        </w:tc>
        <w:tc>
          <w:tcPr>
            <w:tcW w:w="414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13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pStyle w:val="Default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8F3E28" w:rsidRPr="00DB1EEE" w:rsidTr="008F3E28">
        <w:trPr>
          <w:trHeight w:val="1727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contextualSpacing/>
              <w:jc w:val="both"/>
            </w:pPr>
            <w:r w:rsidRPr="00DB1EEE">
              <w:t>3.1.2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 xml:space="preserve">Применение </w:t>
            </w:r>
            <w:proofErr w:type="spellStart"/>
            <w:r w:rsidRPr="00DB1EEE">
              <w:t>информационно-коммуника-ционных</w:t>
            </w:r>
            <w:proofErr w:type="spellEnd"/>
            <w:r w:rsidRPr="00DB1EEE">
              <w:t>, в том числе сетевых и дистанционных технологий</w:t>
            </w:r>
          </w:p>
        </w:tc>
        <w:tc>
          <w:tcPr>
            <w:tcW w:w="405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 xml:space="preserve">Целесообразное использование различных видов </w:t>
            </w:r>
            <w:proofErr w:type="spellStart"/>
            <w:r w:rsidRPr="00DB1EEE">
              <w:t>мультимедийного</w:t>
            </w:r>
            <w:proofErr w:type="spellEnd"/>
            <w:r w:rsidRPr="00DB1EEE">
              <w:t xml:space="preserve"> оборудования, интерактивной доски и т. п. в учебной и во внеурочной деятельности</w:t>
            </w:r>
          </w:p>
        </w:tc>
        <w:tc>
          <w:tcPr>
            <w:tcW w:w="4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</w:pPr>
          </w:p>
        </w:tc>
      </w:tr>
      <w:tr w:rsidR="008F3E28" w:rsidRPr="00DB1EEE" w:rsidTr="008F3E28">
        <w:trPr>
          <w:trHeight w:val="112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contextualSpacing/>
              <w:jc w:val="both"/>
            </w:pPr>
            <w:r w:rsidRPr="00DB1EEE">
              <w:t>3.1.3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DB1EEE">
              <w:rPr>
                <w:color w:val="auto"/>
              </w:rPr>
              <w:t xml:space="preserve">Создание </w:t>
            </w:r>
            <w:proofErr w:type="spellStart"/>
            <w:r w:rsidRPr="00DB1EEE">
              <w:rPr>
                <w:color w:val="auto"/>
              </w:rPr>
              <w:t>здоровьесберегающих</w:t>
            </w:r>
            <w:proofErr w:type="spellEnd"/>
            <w:r w:rsidRPr="00DB1EEE">
              <w:rPr>
                <w:color w:val="auto"/>
              </w:rPr>
              <w:t xml:space="preserve"> условий </w:t>
            </w:r>
            <w:proofErr w:type="gramStart"/>
            <w:r w:rsidRPr="00DB1EEE">
              <w:rPr>
                <w:color w:val="auto"/>
              </w:rPr>
              <w:t>для</w:t>
            </w:r>
            <w:proofErr w:type="gramEnd"/>
            <w:r w:rsidRPr="00DB1EEE">
              <w:rPr>
                <w:color w:val="auto"/>
              </w:rPr>
              <w:t xml:space="preserve"> обучающихся</w:t>
            </w:r>
          </w:p>
        </w:tc>
        <w:tc>
          <w:tcPr>
            <w:tcW w:w="405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DB1EEE">
              <w:rPr>
                <w:color w:val="auto"/>
              </w:rPr>
              <w:t xml:space="preserve">Использование </w:t>
            </w:r>
            <w:proofErr w:type="gramStart"/>
            <w:r w:rsidRPr="00DB1EEE">
              <w:rPr>
                <w:color w:val="auto"/>
              </w:rPr>
              <w:t>аттестуемым</w:t>
            </w:r>
            <w:proofErr w:type="gramEnd"/>
            <w:r w:rsidRPr="00DB1EEE">
              <w:rPr>
                <w:color w:val="auto"/>
              </w:rPr>
              <w:t xml:space="preserve"> </w:t>
            </w:r>
            <w:proofErr w:type="spellStart"/>
            <w:r w:rsidRPr="00DB1EEE">
              <w:rPr>
                <w:color w:val="auto"/>
              </w:rPr>
              <w:t>здоровьесберегающих</w:t>
            </w:r>
            <w:proofErr w:type="spellEnd"/>
            <w:r w:rsidRPr="00DB1EEE">
              <w:rPr>
                <w:color w:val="auto"/>
              </w:rPr>
              <w:t xml:space="preserve"> технологий; обеспечение соответствующей техники безопасности</w:t>
            </w:r>
          </w:p>
        </w:tc>
        <w:tc>
          <w:tcPr>
            <w:tcW w:w="41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pStyle w:val="Default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8F3E28" w:rsidRPr="00DB1EEE" w:rsidTr="00F114DF">
        <w:trPr>
          <w:trHeight w:val="338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contextualSpacing/>
              <w:jc w:val="both"/>
            </w:pPr>
            <w:r w:rsidRPr="00DB1EEE">
              <w:t>3.1.4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28" w:rsidRPr="00DB1EEE" w:rsidRDefault="008F3E28" w:rsidP="008F3E28">
            <w:pPr>
              <w:snapToGrid w:val="0"/>
              <w:ind w:firstLine="482"/>
              <w:jc w:val="both"/>
              <w:rPr>
                <w:iCs/>
                <w:color w:val="0D0D0D"/>
              </w:rPr>
            </w:pPr>
            <w:r w:rsidRPr="00DB1EEE">
              <w:rPr>
                <w:iCs/>
                <w:color w:val="0D0D0D"/>
              </w:rPr>
              <w:t>Использование цифровых образовательных ресурсов (ЦОР) в процессе обучения</w:t>
            </w:r>
          </w:p>
          <w:p w:rsidR="008F3E28" w:rsidRPr="00DB1EEE" w:rsidRDefault="008F3E28" w:rsidP="008F3E28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</w:p>
        </w:tc>
        <w:tc>
          <w:tcPr>
            <w:tcW w:w="405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28" w:rsidRPr="00DB1EEE" w:rsidRDefault="008F3E28" w:rsidP="008F3E28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 xml:space="preserve">Использование различных видов цифровых образовательных ресурсов в образовательной деятельности: наличие комплекта </w:t>
            </w:r>
            <w:proofErr w:type="spellStart"/>
            <w:r w:rsidRPr="00DB1EEE">
              <w:t>мультимедийных-презентаций</w:t>
            </w:r>
            <w:proofErr w:type="spellEnd"/>
            <w:r w:rsidRPr="00DB1EEE">
              <w:t xml:space="preserve"> по разделу; электронные таблицы; материалы для компьютерного тестирования (базы электронных тестов по разделу);  аудио (видео) материалы; образовательные ресурсы сети Интернет.</w:t>
            </w:r>
          </w:p>
          <w:p w:rsidR="008F3E28" w:rsidRPr="00DB1EEE" w:rsidRDefault="008F3E28" w:rsidP="008F3E28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 xml:space="preserve">Разработка/использование материалов для современного интерактивного оборудования в образовательной деятельности: </w:t>
            </w:r>
            <w:r w:rsidRPr="00DB1EEE">
              <w:lastRenderedPageBreak/>
              <w:t>интерактивной доски; конструкторов по робототехнике; цифрового микроскопа и цифровых лабораторий; midi-клавиатуры на уроках и во внеурочной деятельности;  графического планшета; систем опроса и голосования и др.</w:t>
            </w:r>
          </w:p>
          <w:p w:rsidR="008F3E28" w:rsidRPr="00DB1EEE" w:rsidRDefault="008F3E28" w:rsidP="008F3E28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 xml:space="preserve">Использование </w:t>
            </w:r>
            <w:proofErr w:type="spellStart"/>
            <w:proofErr w:type="gramStart"/>
            <w:r w:rsidRPr="00DB1EEE">
              <w:t>Интернет-сервисов</w:t>
            </w:r>
            <w:proofErr w:type="spellEnd"/>
            <w:proofErr w:type="gramEnd"/>
            <w:r w:rsidRPr="00DB1EEE">
              <w:t xml:space="preserve"> для: размещения и создания презентаций, фотографий слайд-шоу, опросов и тестов, дидактических игр, схем; конструирования сайтов. </w:t>
            </w:r>
          </w:p>
          <w:p w:rsidR="008F3E28" w:rsidRPr="00DB1EEE" w:rsidRDefault="008F3E28" w:rsidP="008F3E28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>Наличие собственного сайта (</w:t>
            </w:r>
            <w:proofErr w:type="spellStart"/>
            <w:r w:rsidRPr="00DB1EEE">
              <w:t>блога</w:t>
            </w:r>
            <w:proofErr w:type="spellEnd"/>
            <w:r w:rsidRPr="00DB1EEE">
              <w:t>) аттестуемого по направлению профессиональной деятельности.</w:t>
            </w:r>
          </w:p>
        </w:tc>
        <w:tc>
          <w:tcPr>
            <w:tcW w:w="414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1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AA2113" w:rsidRPr="00DB1EEE" w:rsidTr="00F114DF">
        <w:trPr>
          <w:trHeight w:hRule="exact" w:val="527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shd w:val="clear" w:color="auto" w:fill="FFFFFF"/>
              <w:contextualSpacing/>
              <w:jc w:val="both"/>
            </w:pPr>
            <w:r w:rsidRPr="00DB1EEE">
              <w:rPr>
                <w:b/>
                <w:bCs/>
              </w:rPr>
              <w:lastRenderedPageBreak/>
              <w:t>3.2</w:t>
            </w:r>
          </w:p>
        </w:tc>
        <w:tc>
          <w:tcPr>
            <w:tcW w:w="1511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113" w:rsidRPr="00DB1EEE" w:rsidRDefault="008F3E28" w:rsidP="00F114DF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DB1EEE">
              <w:rPr>
                <w:b/>
                <w:bCs/>
              </w:rPr>
      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  <w:p w:rsidR="00AA2113" w:rsidRPr="00DB1EEE" w:rsidRDefault="00AA2113" w:rsidP="00F114DF">
            <w:pPr>
              <w:shd w:val="clear" w:color="auto" w:fill="FFFFFF"/>
              <w:contextualSpacing/>
              <w:jc w:val="both"/>
            </w:pPr>
          </w:p>
        </w:tc>
      </w:tr>
      <w:tr w:rsidR="008F3E28" w:rsidRPr="00DB1EEE" w:rsidTr="00F114DF">
        <w:trPr>
          <w:trHeight w:val="829"/>
        </w:trPr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contextualSpacing/>
              <w:jc w:val="both"/>
            </w:pPr>
            <w:r w:rsidRPr="00DB1EEE">
              <w:t>3.2.1</w:t>
            </w:r>
          </w:p>
        </w:tc>
        <w:tc>
          <w:tcPr>
            <w:tcW w:w="277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>Обобщение и распространение собственного педагогического опыта</w:t>
            </w:r>
          </w:p>
        </w:tc>
        <w:tc>
          <w:tcPr>
            <w:tcW w:w="407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>Транслирование в педагогических коллективах опыта практических результатов своей профессиональной деятельности на муниципальном, зональном, региональном, федеральном уровнях: мастер-классы, открытые уроки, проведение занятий в системе дополнительного профессионального образования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</w:pPr>
          </w:p>
        </w:tc>
      </w:tr>
      <w:tr w:rsidR="008F3E28" w:rsidRPr="00DB1EEE" w:rsidTr="008F3E28">
        <w:trPr>
          <w:trHeight w:val="1871"/>
        </w:trPr>
        <w:tc>
          <w:tcPr>
            <w:tcW w:w="7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contextualSpacing/>
              <w:jc w:val="both"/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</w:pPr>
            <w:r w:rsidRPr="00DB1EEE">
              <w:t>Выступления на мероприятиях различных уровней; публикации в печати о собственном опыте работы, методические, дидактические материалы, размещение методических материалов на сайтах и в сетевых сообществах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</w:pPr>
          </w:p>
        </w:tc>
      </w:tr>
      <w:tr w:rsidR="00AA2113" w:rsidRPr="00DB1EEE" w:rsidTr="008F3E28">
        <w:trPr>
          <w:trHeight w:val="848"/>
        </w:trPr>
        <w:tc>
          <w:tcPr>
            <w:tcW w:w="7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shd w:val="clear" w:color="auto" w:fill="FFFFFF"/>
              <w:contextualSpacing/>
              <w:jc w:val="both"/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shd w:val="clear" w:color="auto" w:fill="FFFFFF"/>
              <w:contextualSpacing/>
              <w:jc w:val="both"/>
            </w:pP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shd w:val="clear" w:color="auto" w:fill="FFFFFF"/>
              <w:ind w:firstLine="484"/>
              <w:contextualSpacing/>
              <w:jc w:val="both"/>
            </w:pPr>
            <w:r w:rsidRPr="00DB1EEE">
              <w:t>Размещение передового педагогического опыта в муниципальном, региональном банках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shd w:val="clear" w:color="auto" w:fill="FFFFFF"/>
              <w:ind w:firstLine="484"/>
              <w:contextualSpacing/>
              <w:jc w:val="both"/>
              <w:rPr>
                <w:i/>
              </w:rPr>
            </w:pPr>
          </w:p>
        </w:tc>
      </w:tr>
      <w:tr w:rsidR="008F3E28" w:rsidRPr="00DB1EEE" w:rsidTr="008F3E28">
        <w:trPr>
          <w:trHeight w:val="1131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contextualSpacing/>
              <w:jc w:val="both"/>
            </w:pPr>
            <w:r w:rsidRPr="00DB1EEE">
              <w:lastRenderedPageBreak/>
              <w:t>3.2.2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>Инновационная деятельность в профессиональной области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>Результат личного участия в конкурсе инновационных продуктов</w:t>
            </w: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 xml:space="preserve">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  <w:rPr>
                <w:i/>
              </w:rPr>
            </w:pPr>
          </w:p>
        </w:tc>
      </w:tr>
      <w:tr w:rsidR="008F3E28" w:rsidRPr="00DB1EEE" w:rsidTr="008F3E28">
        <w:trPr>
          <w:trHeight w:val="1686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contextualSpacing/>
              <w:jc w:val="both"/>
            </w:pPr>
            <w:r w:rsidRPr="00DB1EEE">
              <w:t>3.2.3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DB1EEE">
              <w:rPr>
                <w:color w:val="auto"/>
              </w:rPr>
              <w:t xml:space="preserve">Результаты рейтинга среди обучающихся (кроме </w:t>
            </w:r>
            <w:proofErr w:type="gramStart"/>
            <w:r w:rsidRPr="00DB1EEE">
              <w:rPr>
                <w:color w:val="auto"/>
              </w:rPr>
              <w:t>С(</w:t>
            </w:r>
            <w:proofErr w:type="gramEnd"/>
            <w:r w:rsidRPr="00DB1EEE">
              <w:rPr>
                <w:color w:val="auto"/>
              </w:rPr>
              <w:t xml:space="preserve">К)ОО </w:t>
            </w:r>
            <w:r w:rsidRPr="00DB1EEE">
              <w:rPr>
                <w:color w:val="auto"/>
                <w:lang w:val="en-US"/>
              </w:rPr>
              <w:t>YII</w:t>
            </w:r>
            <w:r w:rsidRPr="00DB1EEE">
              <w:rPr>
                <w:color w:val="auto"/>
              </w:rPr>
              <w:t xml:space="preserve">, </w:t>
            </w:r>
            <w:r w:rsidRPr="00DB1EEE">
              <w:rPr>
                <w:color w:val="auto"/>
                <w:lang w:val="en-US"/>
              </w:rPr>
              <w:t>YIII</w:t>
            </w:r>
            <w:r w:rsidRPr="00DB1EEE">
              <w:rPr>
                <w:color w:val="auto"/>
              </w:rPr>
              <w:t xml:space="preserve"> вида), родителей, педагогического сообщества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DB1EEE">
              <w:rPr>
                <w:color w:val="auto"/>
              </w:rPr>
              <w:t>Имеют высокий рейтинг (за последний год) среди обучающихся, родителей, педагогического сообщества.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</w:p>
        </w:tc>
      </w:tr>
      <w:tr w:rsidR="00AA2113" w:rsidRPr="00DB1EEE" w:rsidTr="008F3E28">
        <w:trPr>
          <w:trHeight w:hRule="exact" w:val="58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shd w:val="clear" w:color="auto" w:fill="FFFFFF"/>
              <w:contextualSpacing/>
              <w:jc w:val="both"/>
            </w:pPr>
            <w:r w:rsidRPr="00DB1EEE">
              <w:rPr>
                <w:b/>
                <w:bCs/>
              </w:rPr>
              <w:t>3.3</w:t>
            </w:r>
          </w:p>
        </w:tc>
        <w:tc>
          <w:tcPr>
            <w:tcW w:w="151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shd w:val="clear" w:color="auto" w:fill="FFFFFF"/>
              <w:contextualSpacing/>
              <w:jc w:val="both"/>
              <w:rPr>
                <w:color w:val="FF0000"/>
              </w:rPr>
            </w:pPr>
            <w:r w:rsidRPr="00DB1EEE">
              <w:rPr>
                <w:b/>
                <w:iCs/>
              </w:rPr>
              <w:t>Активное участие в работе методических объединений педагогических работников организации, в разработке программно-методического сопровождения образовательного процесса</w:t>
            </w:r>
          </w:p>
        </w:tc>
      </w:tr>
      <w:tr w:rsidR="008F3E28" w:rsidRPr="00DB1EEE" w:rsidTr="008F3E28">
        <w:trPr>
          <w:trHeight w:val="3513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contextualSpacing/>
              <w:jc w:val="both"/>
            </w:pPr>
            <w:r w:rsidRPr="00DB1EEE">
              <w:t>3.3.1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>Совершенствование учебно-методической базы преподаваемого предмета</w:t>
            </w: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</w:p>
          <w:p w:rsidR="008F3E28" w:rsidRPr="00DB1EEE" w:rsidRDefault="008F3E28" w:rsidP="008F3E28">
            <w:pPr>
              <w:shd w:val="clear" w:color="auto" w:fill="FFFFFF"/>
              <w:contextualSpacing/>
              <w:jc w:val="both"/>
            </w:pP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>Совершенствование учебно-методической базы коррекционных занятий</w:t>
            </w:r>
            <w:r w:rsidRPr="00DB1EEE">
              <w:rPr>
                <w:vertAlign w:val="superscript"/>
              </w:rPr>
              <w:t>*</w:t>
            </w:r>
          </w:p>
        </w:tc>
        <w:tc>
          <w:tcPr>
            <w:tcW w:w="407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>Наличие педагогических разработок: программ (дисциплин, факультативов, курсов по выбору, внеурочной деятельности и т.п.), методических разработок и рекомендаций, сборников дидактического или сценарного материала и т.д.</w:t>
            </w:r>
          </w:p>
          <w:p w:rsidR="008F3E28" w:rsidRPr="00DB1EEE" w:rsidRDefault="008F3E28" w:rsidP="008F3E28">
            <w:pPr>
              <w:shd w:val="clear" w:color="auto" w:fill="FFFFFF"/>
              <w:contextualSpacing/>
              <w:jc w:val="both"/>
            </w:pP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>Наличие педагогических разработок (программ, методических и дидактических материалов и т. п.)</w:t>
            </w:r>
            <w:r w:rsidRPr="00DB1EEE">
              <w:rPr>
                <w:vertAlign w:val="superscript"/>
              </w:rPr>
              <w:t xml:space="preserve"> *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tabs>
                <w:tab w:val="left" w:pos="960"/>
              </w:tabs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  <w:rPr>
                <w:i/>
              </w:rPr>
            </w:pPr>
          </w:p>
        </w:tc>
      </w:tr>
      <w:tr w:rsidR="008F3E28" w:rsidRPr="00DB1EEE" w:rsidTr="008F3E28">
        <w:trPr>
          <w:trHeight w:val="848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contextualSpacing/>
              <w:jc w:val="both"/>
              <w:rPr>
                <w:color w:val="FF0000"/>
              </w:rPr>
            </w:pPr>
            <w:r w:rsidRPr="00DB1EEE">
              <w:t>3.3.2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 xml:space="preserve">Демонстрация уровня профессионализма собственно </w:t>
            </w:r>
            <w:r w:rsidRPr="00DB1EEE">
              <w:lastRenderedPageBreak/>
              <w:t>педагогической и методической деятельности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lastRenderedPageBreak/>
              <w:t>Результативность участия в профессиональных конкурсах учителей-предметников, классных руководителей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</w:pPr>
          </w:p>
        </w:tc>
      </w:tr>
      <w:tr w:rsidR="008F3E28" w:rsidRPr="00DB1EEE" w:rsidTr="00F114DF">
        <w:trPr>
          <w:trHeight w:val="3831"/>
        </w:trPr>
        <w:tc>
          <w:tcPr>
            <w:tcW w:w="7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contextualSpacing/>
              <w:jc w:val="both"/>
              <w:rPr>
                <w:color w:val="FF0000"/>
              </w:rPr>
            </w:pPr>
          </w:p>
        </w:tc>
        <w:tc>
          <w:tcPr>
            <w:tcW w:w="27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</w:pPr>
            <w:r w:rsidRPr="00DB1EEE">
              <w:t>Результативность участия в профессиональных конкурсах педагогических разработок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8F3E28">
            <w:pPr>
              <w:shd w:val="clear" w:color="auto" w:fill="FFFFFF"/>
              <w:contextualSpacing/>
              <w:jc w:val="both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8F3E28">
            <w:pPr>
              <w:shd w:val="clear" w:color="auto" w:fill="FFFFFF"/>
              <w:contextualSpacing/>
              <w:jc w:val="both"/>
              <w:rPr>
                <w:i/>
              </w:rPr>
            </w:pPr>
          </w:p>
        </w:tc>
      </w:tr>
      <w:tr w:rsidR="008F3E28" w:rsidRPr="00DB1EEE" w:rsidTr="008F3E28">
        <w:trPr>
          <w:trHeight w:val="1415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contextualSpacing/>
              <w:jc w:val="both"/>
            </w:pPr>
            <w:r w:rsidRPr="00DB1EEE">
              <w:lastRenderedPageBreak/>
              <w:t>3.3.3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>Уровень квалификации, позволяющий осуществлять экспертную деятельность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>Работа в предметных подкомиссиях в качестве эксперта ЕГЭ, ГИА-9, жюри конкурсов, предметных олимпиадах регионального, муниципального уровней, участие в экспертных группах по аттестации, аккредитации, судейство на соревнованиях и конкурсах, в качестве эксперта по разработке и оценке методических и иных материалов.</w:t>
            </w:r>
          </w:p>
          <w:p w:rsidR="008F3E28" w:rsidRPr="00DB1EEE" w:rsidRDefault="008F3E28" w:rsidP="00AA5220">
            <w:pPr>
              <w:shd w:val="clear" w:color="auto" w:fill="FFFFFF"/>
              <w:contextualSpacing/>
              <w:jc w:val="both"/>
            </w:pP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  <w:rPr>
                <w:color w:val="FF0000"/>
              </w:rPr>
            </w:pPr>
            <w:proofErr w:type="gramStart"/>
            <w:r w:rsidRPr="00DB1EEE">
              <w:t>Работа в предметных подкомиссиях в качестве эксперта ЕГЭ (</w:t>
            </w:r>
            <w:r w:rsidRPr="00DB1EEE">
              <w:rPr>
                <w:lang w:val="en-US"/>
              </w:rPr>
              <w:t>I</w:t>
            </w:r>
            <w:r w:rsidRPr="00DB1EEE">
              <w:t>–</w:t>
            </w:r>
            <w:r w:rsidRPr="00DB1EEE">
              <w:rPr>
                <w:lang w:val="en-US"/>
              </w:rPr>
              <w:t>VII</w:t>
            </w:r>
            <w:r w:rsidRPr="00DB1EEE">
              <w:t xml:space="preserve"> вид) ГИА (</w:t>
            </w:r>
            <w:r w:rsidRPr="00DB1EEE">
              <w:rPr>
                <w:lang w:val="en-US"/>
              </w:rPr>
              <w:t>I</w:t>
            </w:r>
            <w:r w:rsidRPr="00DB1EEE">
              <w:t>–</w:t>
            </w:r>
            <w:r w:rsidRPr="00DB1EEE">
              <w:rPr>
                <w:lang w:val="en-US"/>
              </w:rPr>
              <w:t>VIII</w:t>
            </w:r>
            <w:r w:rsidRPr="00DB1EEE">
              <w:t xml:space="preserve"> вид), конкурсов, предметных олимпиадах регионального, муниципального уровней, участие в экспертных группах по аттестации педагогических и руководящих работников, аккредитации ОО, судейство на профессиональных конкурсах обучающихся, работа в составе </w:t>
            </w:r>
            <w:r w:rsidRPr="00DB1EEE">
              <w:lastRenderedPageBreak/>
              <w:t>комиссии по комплектованию текстов контрольных работ для обучающихся специальных (коррекционных) образовательных организаций, классов</w:t>
            </w:r>
            <w:r w:rsidRPr="00DB1EEE">
              <w:rPr>
                <w:vertAlign w:val="superscript"/>
              </w:rPr>
              <w:t>*</w:t>
            </w:r>
            <w:proofErr w:type="gramEnd"/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</w:pPr>
          </w:p>
        </w:tc>
      </w:tr>
      <w:tr w:rsidR="008F3E28" w:rsidRPr="00DB1EEE" w:rsidTr="008F3E28">
        <w:trPr>
          <w:trHeight w:val="2966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contextualSpacing/>
              <w:jc w:val="both"/>
            </w:pPr>
            <w:r w:rsidRPr="00DB1EEE">
              <w:lastRenderedPageBreak/>
              <w:t>3.3.4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proofErr w:type="spellStart"/>
            <w:r w:rsidRPr="00DB1EEE">
              <w:t>Организационно-ме-тодическая</w:t>
            </w:r>
            <w:proofErr w:type="spellEnd"/>
            <w:r w:rsidRPr="00DB1EEE">
              <w:t xml:space="preserve"> работа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 xml:space="preserve">Работа в качестве </w:t>
            </w:r>
            <w:proofErr w:type="spellStart"/>
            <w:r w:rsidRPr="00DB1EEE">
              <w:t>тьютора</w:t>
            </w:r>
            <w:proofErr w:type="spellEnd"/>
            <w:r w:rsidRPr="00DB1EEE">
              <w:t xml:space="preserve">, </w:t>
            </w:r>
            <w:proofErr w:type="spellStart"/>
            <w:r w:rsidRPr="00DB1EEE">
              <w:t>учителя-апробатора</w:t>
            </w:r>
            <w:proofErr w:type="spellEnd"/>
            <w:r w:rsidRPr="00DB1EEE">
              <w:t xml:space="preserve"> новых учебно-методических комплексов, руководителя методического объединения, методического совета учителей ОО, территории. </w:t>
            </w: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</w:p>
          <w:p w:rsidR="008F3E28" w:rsidRPr="00DB1EEE" w:rsidRDefault="008F3E28" w:rsidP="008F3E28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>Работа в качестве экспертов-разработчиков методического сопровождения коррекционно-образовательного процесса</w:t>
            </w:r>
            <w:r w:rsidRPr="00DB1EEE">
              <w:rPr>
                <w:vertAlign w:val="superscript"/>
              </w:rPr>
              <w:t>*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  <w:rPr>
                <w:i/>
              </w:rPr>
            </w:pPr>
          </w:p>
        </w:tc>
      </w:tr>
      <w:tr w:rsidR="008F3E28" w:rsidRPr="00DB1EEE" w:rsidTr="008F3E28">
        <w:trPr>
          <w:trHeight w:val="1336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contextualSpacing/>
              <w:jc w:val="both"/>
            </w:pPr>
            <w:r w:rsidRPr="00DB1EEE">
              <w:t>3.3.5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>Исполнение функций наставника (руководителя педагогической практики)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DB1EEE">
              <w:rPr>
                <w:color w:val="0D0D0D"/>
              </w:rPr>
              <w:t xml:space="preserve">Достаточный профессионализм и личностные качества, позволяющие работать в качестве наставника молодых учителей </w:t>
            </w:r>
            <w:r w:rsidRPr="00DB1EEE">
              <w:t>(руководителя педагогической практики)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</w:tc>
      </w:tr>
      <w:tr w:rsidR="008F3E28" w:rsidRPr="00DB1EEE" w:rsidTr="00DB1EEE">
        <w:trPr>
          <w:trHeight w:val="78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contextualSpacing/>
              <w:jc w:val="both"/>
            </w:pPr>
            <w:r w:rsidRPr="00DB1EEE">
              <w:t>3.3.6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DB1EEE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 xml:space="preserve">Дополнительная </w:t>
            </w:r>
            <w:proofErr w:type="spellStart"/>
            <w:r w:rsidRPr="00DB1EEE">
              <w:t>консультативно-методи-ческая</w:t>
            </w:r>
            <w:proofErr w:type="spellEnd"/>
            <w:r w:rsidRPr="00DB1EEE">
              <w:t xml:space="preserve"> деятель</w:t>
            </w:r>
            <w:r w:rsidR="00DB1EEE" w:rsidRPr="00DB1EEE">
              <w:t>ность</w:t>
            </w:r>
          </w:p>
        </w:tc>
        <w:tc>
          <w:tcPr>
            <w:tcW w:w="40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>Работа в составе школьного консилиума (</w:t>
            </w:r>
            <w:proofErr w:type="spellStart"/>
            <w:r w:rsidRPr="00DB1EEE">
              <w:t>ПМПк</w:t>
            </w:r>
            <w:proofErr w:type="spellEnd"/>
            <w:r w:rsidRPr="00DB1EEE">
              <w:t xml:space="preserve">). Работа в составе </w:t>
            </w:r>
            <w:proofErr w:type="gramStart"/>
            <w:r w:rsidRPr="00DB1EEE">
              <w:t>муниципальной</w:t>
            </w:r>
            <w:proofErr w:type="gramEnd"/>
            <w:r w:rsidRPr="00DB1EEE">
              <w:t xml:space="preserve"> ПМПК</w:t>
            </w:r>
            <w:r w:rsidRPr="00DB1EEE">
              <w:rPr>
                <w:vertAlign w:val="superscript"/>
              </w:rPr>
              <w:t>*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</w:pPr>
          </w:p>
        </w:tc>
      </w:tr>
      <w:tr w:rsidR="00AA2113" w:rsidRPr="00DB1EEE" w:rsidTr="00F114DF">
        <w:trPr>
          <w:trHeight w:hRule="exact" w:val="403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shd w:val="clear" w:color="auto" w:fill="FFFFFF"/>
              <w:contextualSpacing/>
              <w:jc w:val="both"/>
            </w:pPr>
            <w:r w:rsidRPr="00DB1EEE">
              <w:rPr>
                <w:b/>
                <w:bCs/>
              </w:rPr>
              <w:t>4</w:t>
            </w:r>
          </w:p>
        </w:tc>
        <w:tc>
          <w:tcPr>
            <w:tcW w:w="1511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shd w:val="clear" w:color="auto" w:fill="FFFFFF"/>
              <w:contextualSpacing/>
              <w:jc w:val="both"/>
            </w:pPr>
            <w:r w:rsidRPr="00DB1EEE">
              <w:rPr>
                <w:b/>
                <w:bCs/>
              </w:rPr>
              <w:t>Повышение квалификации</w:t>
            </w:r>
          </w:p>
        </w:tc>
      </w:tr>
      <w:tr w:rsidR="00DB1EEE" w:rsidRPr="00DB1EEE" w:rsidTr="00DB1EEE">
        <w:trPr>
          <w:trHeight w:val="223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EE" w:rsidRPr="00DB1EEE" w:rsidRDefault="00DB1EEE" w:rsidP="00F114DF">
            <w:pPr>
              <w:shd w:val="clear" w:color="auto" w:fill="FFFFFF"/>
              <w:contextualSpacing/>
              <w:jc w:val="both"/>
            </w:pPr>
            <w:r w:rsidRPr="00DB1EEE">
              <w:t>4.1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1EEE" w:rsidRPr="00DB1EEE" w:rsidRDefault="00DB1EEE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>Систематичность повышения квалификации в централизованных формах</w:t>
            </w:r>
          </w:p>
        </w:tc>
        <w:tc>
          <w:tcPr>
            <w:tcW w:w="407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1EEE" w:rsidRPr="00DB1EEE" w:rsidRDefault="00DB1EEE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 xml:space="preserve">Послевузовское образование (аспирантура, докторантура, магистратура, получение второго высшего образования по профилю деятельности), переподготовка или курсы повышения квалификации, пройденные </w:t>
            </w:r>
            <w:proofErr w:type="gramStart"/>
            <w:r w:rsidRPr="00DB1EEE">
              <w:t>за</w:t>
            </w:r>
            <w:proofErr w:type="gramEnd"/>
            <w:r w:rsidRPr="00DB1EEE">
              <w:t xml:space="preserve"> последние 3 года (не менее 72)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1EEE" w:rsidRPr="00DB1EEE" w:rsidRDefault="00DB1EEE" w:rsidP="00F114DF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1EEE" w:rsidRPr="00DB1EEE" w:rsidRDefault="00DB1EEE" w:rsidP="00F114DF">
            <w:pPr>
              <w:shd w:val="clear" w:color="auto" w:fill="FFFFFF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DB1EEE" w:rsidRPr="00DB1EEE" w:rsidTr="00DB1EEE">
        <w:trPr>
          <w:trHeight w:hRule="exact" w:val="144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EEE" w:rsidRPr="00DB1EEE" w:rsidRDefault="00DB1EEE" w:rsidP="00F114DF">
            <w:pPr>
              <w:shd w:val="clear" w:color="auto" w:fill="FFFFFF"/>
              <w:contextualSpacing/>
              <w:jc w:val="both"/>
            </w:pPr>
            <w:r w:rsidRPr="00DB1EEE">
              <w:lastRenderedPageBreak/>
              <w:t>4.2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EEE" w:rsidRPr="00DB1EEE" w:rsidRDefault="00DB1EEE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 xml:space="preserve">Систематичность повышения квалификации в </w:t>
            </w:r>
            <w:proofErr w:type="gramStart"/>
            <w:r w:rsidRPr="00DB1EEE">
              <w:t>нецентрализованных</w:t>
            </w:r>
            <w:proofErr w:type="gramEnd"/>
            <w:r w:rsidRPr="00DB1EEE">
              <w:t xml:space="preserve"> </w:t>
            </w:r>
            <w:proofErr w:type="spellStart"/>
            <w:r w:rsidRPr="00DB1EEE">
              <w:t>фор-мах</w:t>
            </w:r>
            <w:proofErr w:type="spellEnd"/>
          </w:p>
        </w:tc>
        <w:tc>
          <w:tcPr>
            <w:tcW w:w="4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EEE" w:rsidRPr="00DB1EEE" w:rsidRDefault="00DB1EEE" w:rsidP="00AA5220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DB1EEE">
              <w:rPr>
                <w:color w:val="0D0D0D"/>
              </w:rPr>
              <w:t>Участие в целевых краткосрочных курсах повышения квалификации (менее 72 часов), обучающих семинарах (от 8 час.).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EEE" w:rsidRPr="00DB1EEE" w:rsidRDefault="00DB1EEE" w:rsidP="00F114DF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EEE" w:rsidRPr="00DB1EEE" w:rsidRDefault="00DB1EEE" w:rsidP="00F114DF">
            <w:pPr>
              <w:pStyle w:val="Default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AA2113" w:rsidRPr="00DB1EEE" w:rsidTr="00DB1EEE">
        <w:trPr>
          <w:trHeight w:hRule="exact" w:val="269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DB1EEE">
              <w:rPr>
                <w:b/>
              </w:rPr>
              <w:t>5</w:t>
            </w:r>
          </w:p>
        </w:tc>
        <w:tc>
          <w:tcPr>
            <w:tcW w:w="151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pStyle w:val="Default"/>
              <w:contextualSpacing/>
              <w:jc w:val="both"/>
              <w:rPr>
                <w:b/>
                <w:color w:val="auto"/>
              </w:rPr>
            </w:pPr>
            <w:r w:rsidRPr="00DB1EEE">
              <w:rPr>
                <w:b/>
                <w:color w:val="auto"/>
              </w:rPr>
              <w:t>Отраслевые награды</w:t>
            </w:r>
          </w:p>
        </w:tc>
      </w:tr>
      <w:tr w:rsidR="00AA2113" w:rsidRPr="00DB1EEE" w:rsidTr="00AA2113">
        <w:trPr>
          <w:trHeight w:hRule="exact" w:val="313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shd w:val="clear" w:color="auto" w:fill="FFFFFF"/>
              <w:contextualSpacing/>
              <w:jc w:val="both"/>
            </w:pPr>
            <w:r w:rsidRPr="00DB1EEE">
              <w:t>5.1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shd w:val="clear" w:color="auto" w:fill="FFFFFF"/>
              <w:ind w:firstLine="484"/>
              <w:contextualSpacing/>
              <w:jc w:val="both"/>
            </w:pPr>
            <w:r w:rsidRPr="00DB1EEE">
              <w:t>Награды за успехи в профессиональной деятельности</w:t>
            </w:r>
            <w:r w:rsidRPr="00DB1EEE">
              <w:rPr>
                <w:color w:val="0D0D0D"/>
              </w:rPr>
              <w:t>, наличие ученой степени, звания</w:t>
            </w:r>
          </w:p>
        </w:tc>
        <w:tc>
          <w:tcPr>
            <w:tcW w:w="40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ind w:firstLine="484"/>
              <w:contextualSpacing/>
              <w:jc w:val="both"/>
            </w:pPr>
            <w:r w:rsidRPr="00DB1EEE">
              <w:t>Наличие наград, отраслевых знаков отличия:</w:t>
            </w:r>
          </w:p>
          <w:p w:rsidR="00AA2113" w:rsidRPr="00DB1EEE" w:rsidRDefault="00AA2113" w:rsidP="00F114DF">
            <w:pPr>
              <w:ind w:firstLine="484"/>
              <w:contextualSpacing/>
              <w:jc w:val="both"/>
            </w:pPr>
            <w:r w:rsidRPr="00DB1EEE">
              <w:t>- медаль;</w:t>
            </w:r>
          </w:p>
          <w:p w:rsidR="00AA2113" w:rsidRPr="00DB1EEE" w:rsidRDefault="00AA2113" w:rsidP="00F114DF">
            <w:pPr>
              <w:ind w:firstLine="484"/>
              <w:contextualSpacing/>
              <w:jc w:val="both"/>
            </w:pPr>
            <w:r w:rsidRPr="00DB1EEE">
              <w:t>- почетное звание;</w:t>
            </w:r>
          </w:p>
          <w:p w:rsidR="00AA2113" w:rsidRPr="00DB1EEE" w:rsidRDefault="00AA2113" w:rsidP="00F114DF">
            <w:pPr>
              <w:ind w:firstLine="484"/>
              <w:contextualSpacing/>
              <w:jc w:val="both"/>
            </w:pPr>
            <w:r w:rsidRPr="00DB1EEE">
              <w:t>- нагрудный знак;</w:t>
            </w:r>
          </w:p>
          <w:p w:rsidR="00AA2113" w:rsidRPr="00DB1EEE" w:rsidRDefault="00AA2113" w:rsidP="00F114DF">
            <w:pPr>
              <w:ind w:firstLine="484"/>
              <w:contextualSpacing/>
              <w:jc w:val="both"/>
            </w:pPr>
            <w:r w:rsidRPr="00DB1EEE">
              <w:t>- почетная грамота или благодарность Министерства образования и науки РФ и отраслевых министерств;</w:t>
            </w:r>
          </w:p>
          <w:p w:rsidR="00AA2113" w:rsidRPr="00DB1EEE" w:rsidRDefault="00AA2113" w:rsidP="00F114DF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</w:pPr>
            <w:r w:rsidRPr="00DB1EEE">
              <w:t>- наличие ученой степени;</w:t>
            </w:r>
          </w:p>
          <w:p w:rsidR="00AA2113" w:rsidRPr="00DB1EEE" w:rsidRDefault="00AA2113" w:rsidP="00F114DF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</w:pPr>
            <w:r w:rsidRPr="00DB1EEE">
              <w:t>- наличие ученого звания</w:t>
            </w:r>
          </w:p>
        </w:tc>
        <w:tc>
          <w:tcPr>
            <w:tcW w:w="41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  <w:rPr>
                <w:i/>
              </w:rPr>
            </w:pPr>
          </w:p>
        </w:tc>
      </w:tr>
    </w:tbl>
    <w:p w:rsidR="00E93EE9" w:rsidRPr="00DB1EEE" w:rsidRDefault="00E93EE9"/>
    <w:p w:rsidR="00E93EE9" w:rsidRPr="00DB1EEE" w:rsidRDefault="00E93EE9"/>
    <w:p w:rsidR="00E93EE9" w:rsidRPr="00DB1EEE" w:rsidRDefault="00E93EE9"/>
    <w:p w:rsidR="00E93EE9" w:rsidRPr="00DB1EEE" w:rsidRDefault="00E93EE9"/>
    <w:p w:rsidR="00E93EE9" w:rsidRPr="00DB1EEE" w:rsidRDefault="00E93EE9" w:rsidP="00E93EE9">
      <w:pPr>
        <w:pStyle w:val="Default"/>
        <w:tabs>
          <w:tab w:val="left" w:pos="993"/>
        </w:tabs>
        <w:ind w:left="709"/>
        <w:contextualSpacing/>
        <w:jc w:val="both"/>
        <w:rPr>
          <w:color w:val="auto"/>
          <w:sz w:val="28"/>
          <w:szCs w:val="28"/>
        </w:rPr>
      </w:pPr>
      <w:r w:rsidRPr="00DB1EEE">
        <w:rPr>
          <w:color w:val="auto"/>
          <w:sz w:val="28"/>
          <w:szCs w:val="28"/>
        </w:rPr>
        <w:t>Дата заполнения: _________________</w:t>
      </w:r>
    </w:p>
    <w:p w:rsidR="00E93EE9" w:rsidRPr="00DB1EEE" w:rsidRDefault="00E93EE9" w:rsidP="00E93EE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93EE9" w:rsidRPr="00DB1EEE" w:rsidRDefault="00E93EE9" w:rsidP="00E93E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B1EEE">
        <w:rPr>
          <w:sz w:val="28"/>
          <w:szCs w:val="28"/>
        </w:rPr>
        <w:t>Группа специалистов:</w:t>
      </w:r>
    </w:p>
    <w:p w:rsidR="00E93EE9" w:rsidRPr="00DB1EEE" w:rsidRDefault="00E93EE9" w:rsidP="00E93E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B1EEE">
        <w:rPr>
          <w:sz w:val="28"/>
          <w:szCs w:val="28"/>
        </w:rPr>
        <w:t>Руководитель группы:  __________     ___________________</w:t>
      </w:r>
    </w:p>
    <w:p w:rsidR="00E93EE9" w:rsidRPr="00DB1EEE" w:rsidRDefault="00E93EE9" w:rsidP="00E93EE9">
      <w:pPr>
        <w:tabs>
          <w:tab w:val="left" w:pos="993"/>
        </w:tabs>
        <w:ind w:firstLine="709"/>
        <w:jc w:val="both"/>
      </w:pPr>
      <w:r w:rsidRPr="00DB1EEE">
        <w:rPr>
          <w:sz w:val="28"/>
          <w:szCs w:val="28"/>
        </w:rPr>
        <w:t xml:space="preserve">                                            </w:t>
      </w:r>
      <w:r w:rsidRPr="00DB1EEE">
        <w:t>подпись                           Ф.И.О.</w:t>
      </w:r>
    </w:p>
    <w:p w:rsidR="00E93EE9" w:rsidRPr="00DB1EEE" w:rsidRDefault="00E93EE9" w:rsidP="00E93EE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93EE9" w:rsidRPr="00DB1EEE" w:rsidRDefault="00E93EE9" w:rsidP="00E93E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B1EEE">
        <w:rPr>
          <w:sz w:val="28"/>
          <w:szCs w:val="28"/>
        </w:rPr>
        <w:t>Члены группы: _________      ___________________</w:t>
      </w:r>
    </w:p>
    <w:p w:rsidR="00E93EE9" w:rsidRPr="00DB1EEE" w:rsidRDefault="00E93EE9" w:rsidP="00E93EE9">
      <w:pPr>
        <w:tabs>
          <w:tab w:val="left" w:pos="993"/>
        </w:tabs>
        <w:ind w:firstLine="709"/>
        <w:jc w:val="both"/>
      </w:pPr>
      <w:r w:rsidRPr="00DB1EEE">
        <w:t xml:space="preserve">                                   подпись                            Ф.И.О.</w:t>
      </w:r>
    </w:p>
    <w:p w:rsidR="00E93EE9" w:rsidRPr="00DB1EEE" w:rsidRDefault="00E93EE9" w:rsidP="00E93E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B1EEE">
        <w:rPr>
          <w:sz w:val="28"/>
          <w:szCs w:val="28"/>
        </w:rPr>
        <w:tab/>
        <w:t xml:space="preserve">                       _________      ___________________</w:t>
      </w:r>
    </w:p>
    <w:p w:rsidR="00E93EE9" w:rsidRDefault="00E93EE9" w:rsidP="00E93EE9">
      <w:pPr>
        <w:tabs>
          <w:tab w:val="left" w:pos="993"/>
        </w:tabs>
        <w:ind w:firstLine="709"/>
        <w:jc w:val="both"/>
        <w:rPr>
          <w:vertAlign w:val="superscript"/>
        </w:rPr>
      </w:pPr>
      <w:r w:rsidRPr="00DB1EEE">
        <w:rPr>
          <w:sz w:val="28"/>
          <w:szCs w:val="28"/>
        </w:rPr>
        <w:t xml:space="preserve">        </w:t>
      </w:r>
      <w:r w:rsidRPr="00DB1EEE">
        <w:t xml:space="preserve">                          подпись                            Ф.И.О.</w:t>
      </w:r>
    </w:p>
    <w:p w:rsidR="00E93EE9" w:rsidRDefault="00E93EE9" w:rsidP="00E93EE9">
      <w:pPr>
        <w:spacing w:line="228" w:lineRule="auto"/>
        <w:ind w:firstLine="567"/>
        <w:jc w:val="both"/>
      </w:pPr>
    </w:p>
    <w:p w:rsidR="00E93EE9" w:rsidRDefault="00E93EE9"/>
    <w:sectPr w:rsidR="00E93EE9" w:rsidSect="00C06C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44A68E"/>
    <w:lvl w:ilvl="0">
      <w:numFmt w:val="bullet"/>
      <w:lvlText w:val="*"/>
      <w:lvlJc w:val="left"/>
    </w:lvl>
  </w:abstractNum>
  <w:abstractNum w:abstractNumId="1">
    <w:nsid w:val="0BB0095E"/>
    <w:multiLevelType w:val="hybridMultilevel"/>
    <w:tmpl w:val="37A871C2"/>
    <w:lvl w:ilvl="0" w:tplc="5F84B8B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E1197C"/>
    <w:multiLevelType w:val="hybridMultilevel"/>
    <w:tmpl w:val="A56A7EDA"/>
    <w:lvl w:ilvl="0" w:tplc="8904F5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6322D"/>
    <w:multiLevelType w:val="hybridMultilevel"/>
    <w:tmpl w:val="3AF64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82B0B"/>
    <w:multiLevelType w:val="hybridMultilevel"/>
    <w:tmpl w:val="CCEE7602"/>
    <w:lvl w:ilvl="0" w:tplc="09D4462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5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CBC"/>
    <w:rsid w:val="002678F9"/>
    <w:rsid w:val="0038457B"/>
    <w:rsid w:val="00734D58"/>
    <w:rsid w:val="008F3E28"/>
    <w:rsid w:val="009143C6"/>
    <w:rsid w:val="00AA2113"/>
    <w:rsid w:val="00B12D38"/>
    <w:rsid w:val="00C06CBC"/>
    <w:rsid w:val="00D433B8"/>
    <w:rsid w:val="00D57788"/>
    <w:rsid w:val="00DB1EEE"/>
    <w:rsid w:val="00DD0893"/>
    <w:rsid w:val="00E34DE4"/>
    <w:rsid w:val="00E36355"/>
    <w:rsid w:val="00E9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3E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Placeholder Text"/>
    <w:uiPriority w:val="99"/>
    <w:semiHidden/>
    <w:rsid w:val="00AA211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A211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113"/>
    <w:rPr>
      <w:rFonts w:ascii="Tahoma" w:eastAsia="Times New Roman" w:hAnsi="Tahoma" w:cs="Times New Roman"/>
      <w:sz w:val="16"/>
      <w:szCs w:val="16"/>
    </w:rPr>
  </w:style>
  <w:style w:type="paragraph" w:customStyle="1" w:styleId="msonospacingbullet2gif">
    <w:name w:val="msonospacingbullet2.gif"/>
    <w:basedOn w:val="a"/>
    <w:rsid w:val="00AA211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AA211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A2113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AA211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AA211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fomenko_l_m</dc:creator>
  <cp:keywords/>
  <dc:description/>
  <cp:lastModifiedBy>Ирина</cp:lastModifiedBy>
  <cp:revision>2</cp:revision>
  <dcterms:created xsi:type="dcterms:W3CDTF">2015-11-23T13:42:00Z</dcterms:created>
  <dcterms:modified xsi:type="dcterms:W3CDTF">2015-11-23T13:42:00Z</dcterms:modified>
</cp:coreProperties>
</file>